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4E014" w14:textId="25E99B25" w:rsidR="00544B08" w:rsidRPr="00B21AD2" w:rsidRDefault="00544B08" w:rsidP="00E54C1C">
      <w:pPr>
        <w:jc w:val="both"/>
        <w:rPr>
          <w:rFonts w:ascii="Arial" w:hAnsi="Arial" w:cs="Arial"/>
          <w:bCs/>
          <w:sz w:val="22"/>
          <w:szCs w:val="22"/>
        </w:rPr>
      </w:pPr>
    </w:p>
    <w:p w14:paraId="2F054000" w14:textId="1C372DBB" w:rsidR="00C15471" w:rsidRPr="00E54C1C" w:rsidRDefault="00C15471" w:rsidP="00E54C1C">
      <w:pPr>
        <w:jc w:val="both"/>
        <w:rPr>
          <w:rFonts w:ascii="Arial" w:hAnsi="Arial" w:cs="Arial"/>
          <w:b/>
          <w:sz w:val="22"/>
          <w:szCs w:val="22"/>
        </w:rPr>
      </w:pPr>
    </w:p>
    <w:p w14:paraId="2E59A4C8" w14:textId="0B0674D9" w:rsidR="0020556D" w:rsidRDefault="0020556D" w:rsidP="00E54C1C">
      <w:pPr>
        <w:jc w:val="both"/>
        <w:rPr>
          <w:rFonts w:ascii="Arial" w:hAnsi="Arial" w:cs="Arial"/>
          <w:b/>
          <w:sz w:val="22"/>
          <w:szCs w:val="22"/>
        </w:rPr>
      </w:pPr>
    </w:p>
    <w:p w14:paraId="3EDD9B06" w14:textId="3F7F4631" w:rsidR="0020556D" w:rsidRDefault="0020556D" w:rsidP="00E54C1C">
      <w:pPr>
        <w:jc w:val="both"/>
        <w:rPr>
          <w:rFonts w:ascii="Arial" w:hAnsi="Arial" w:cs="Arial"/>
          <w:b/>
          <w:sz w:val="22"/>
          <w:szCs w:val="22"/>
        </w:rPr>
      </w:pPr>
    </w:p>
    <w:p w14:paraId="134263CA" w14:textId="77777777" w:rsidR="0020556D" w:rsidRDefault="0020556D" w:rsidP="00E54C1C">
      <w:pPr>
        <w:jc w:val="both"/>
        <w:rPr>
          <w:rFonts w:ascii="Arial" w:hAnsi="Arial" w:cs="Arial"/>
          <w:b/>
          <w:sz w:val="22"/>
          <w:szCs w:val="22"/>
        </w:rPr>
      </w:pPr>
    </w:p>
    <w:p w14:paraId="59B99DA1" w14:textId="77777777" w:rsidR="0020556D" w:rsidRDefault="0020556D" w:rsidP="00E54C1C">
      <w:pPr>
        <w:jc w:val="both"/>
        <w:rPr>
          <w:rFonts w:ascii="Arial" w:hAnsi="Arial" w:cs="Arial"/>
          <w:b/>
          <w:sz w:val="22"/>
          <w:szCs w:val="22"/>
        </w:rPr>
      </w:pPr>
    </w:p>
    <w:p w14:paraId="68F837D9" w14:textId="74FAEF42" w:rsidR="00B21AD2" w:rsidRPr="00E54C1C" w:rsidRDefault="00B21AD2" w:rsidP="00E54C1C">
      <w:pPr>
        <w:jc w:val="both"/>
        <w:rPr>
          <w:rFonts w:ascii="Arial" w:hAnsi="Arial" w:cs="Arial"/>
          <w:b/>
          <w:sz w:val="22"/>
          <w:szCs w:val="22"/>
        </w:rPr>
      </w:pPr>
      <w:r w:rsidRPr="00E54C1C">
        <w:rPr>
          <w:rFonts w:ascii="Arial" w:hAnsi="Arial" w:cs="Arial"/>
          <w:b/>
          <w:sz w:val="22"/>
          <w:szCs w:val="22"/>
        </w:rPr>
        <w:t xml:space="preserve">Lay Member, </w:t>
      </w:r>
      <w:r w:rsidR="00E54C1C">
        <w:rPr>
          <w:rFonts w:ascii="Arial" w:hAnsi="Arial" w:cs="Arial"/>
          <w:b/>
          <w:sz w:val="22"/>
          <w:szCs w:val="22"/>
        </w:rPr>
        <w:t xml:space="preserve">West Sussex </w:t>
      </w:r>
      <w:r w:rsidRPr="00E54C1C">
        <w:rPr>
          <w:rFonts w:ascii="Arial" w:hAnsi="Arial" w:cs="Arial"/>
          <w:b/>
          <w:sz w:val="22"/>
          <w:szCs w:val="22"/>
        </w:rPr>
        <w:t>Children Safeguarding Partnership</w:t>
      </w:r>
    </w:p>
    <w:p w14:paraId="19DAC26D" w14:textId="77777777" w:rsidR="00726EDF" w:rsidRDefault="00726EDF" w:rsidP="00E54C1C">
      <w:pPr>
        <w:jc w:val="both"/>
        <w:rPr>
          <w:rFonts w:ascii="Arial" w:hAnsi="Arial" w:cs="Arial"/>
          <w:bCs/>
          <w:sz w:val="22"/>
          <w:szCs w:val="22"/>
        </w:rPr>
      </w:pPr>
    </w:p>
    <w:p w14:paraId="703F9082" w14:textId="088D57F2" w:rsidR="00726EDF" w:rsidRPr="00D90F6B" w:rsidRDefault="00726EDF" w:rsidP="00E54C1C">
      <w:pPr>
        <w:jc w:val="both"/>
        <w:outlineLvl w:val="0"/>
        <w:rPr>
          <w:rFonts w:ascii="Arial" w:hAnsi="Arial" w:cs="Arial"/>
          <w:b/>
          <w:sz w:val="22"/>
          <w:szCs w:val="22"/>
        </w:rPr>
      </w:pPr>
      <w:r w:rsidRPr="00D90F6B">
        <w:rPr>
          <w:rFonts w:ascii="Arial" w:hAnsi="Arial" w:cs="Arial"/>
          <w:sz w:val="22"/>
          <w:szCs w:val="22"/>
        </w:rPr>
        <w:t>As part of the 2023-26 Business Plan</w:t>
      </w:r>
      <w:r>
        <w:rPr>
          <w:rFonts w:ascii="Arial" w:hAnsi="Arial" w:cs="Arial"/>
          <w:sz w:val="22"/>
          <w:szCs w:val="22"/>
        </w:rPr>
        <w:t xml:space="preserve">, </w:t>
      </w:r>
      <w:r w:rsidRPr="00D90F6B">
        <w:rPr>
          <w:rFonts w:ascii="Arial" w:hAnsi="Arial" w:cs="Arial"/>
          <w:sz w:val="22"/>
          <w:szCs w:val="22"/>
        </w:rPr>
        <w:t xml:space="preserve">WSSCP </w:t>
      </w:r>
      <w:r>
        <w:rPr>
          <w:rFonts w:ascii="Arial" w:hAnsi="Arial" w:cs="Arial"/>
          <w:sz w:val="22"/>
          <w:szCs w:val="22"/>
        </w:rPr>
        <w:t>is seeking</w:t>
      </w:r>
      <w:r w:rsidRPr="00D90F6B">
        <w:rPr>
          <w:rFonts w:ascii="Arial" w:hAnsi="Arial" w:cs="Arial"/>
          <w:sz w:val="22"/>
          <w:szCs w:val="22"/>
        </w:rPr>
        <w:t xml:space="preserve"> new Lay Members to further strengthen independent scrutiny of the WSSCP activities via a range of independent community voices.</w:t>
      </w:r>
    </w:p>
    <w:p w14:paraId="5197CA74" w14:textId="77777777" w:rsidR="00726EDF" w:rsidRDefault="00726EDF" w:rsidP="00E54C1C">
      <w:pPr>
        <w:jc w:val="both"/>
        <w:outlineLvl w:val="0"/>
        <w:rPr>
          <w:rFonts w:ascii="Arial" w:hAnsi="Arial" w:cs="Arial"/>
          <w:color w:val="444444"/>
          <w:sz w:val="22"/>
          <w:szCs w:val="22"/>
          <w:shd w:val="clear" w:color="auto" w:fill="FFFFFF"/>
        </w:rPr>
      </w:pPr>
    </w:p>
    <w:p w14:paraId="5221A83A" w14:textId="73625D1B" w:rsidR="00726EDF" w:rsidRPr="00E54C1C" w:rsidRDefault="00726EDF" w:rsidP="00E54C1C">
      <w:pPr>
        <w:jc w:val="both"/>
        <w:outlineLvl w:val="0"/>
        <w:rPr>
          <w:rFonts w:ascii="Arial" w:hAnsi="Arial" w:cs="Arial"/>
          <w:color w:val="444444"/>
          <w:sz w:val="22"/>
          <w:szCs w:val="22"/>
          <w:shd w:val="clear" w:color="auto" w:fill="FFFFFF"/>
        </w:rPr>
      </w:pPr>
      <w:r>
        <w:rPr>
          <w:rFonts w:ascii="Arial" w:hAnsi="Arial" w:cs="Arial"/>
          <w:color w:val="444444"/>
          <w:sz w:val="22"/>
          <w:szCs w:val="22"/>
          <w:shd w:val="clear" w:color="auto" w:fill="FFFFFF"/>
        </w:rPr>
        <w:t>We</w:t>
      </w:r>
      <w:r w:rsidRPr="00D90F6B">
        <w:rPr>
          <w:rFonts w:ascii="Arial" w:hAnsi="Arial" w:cs="Arial"/>
          <w:color w:val="444444"/>
          <w:sz w:val="22"/>
          <w:szCs w:val="22"/>
          <w:shd w:val="clear" w:color="auto" w:fill="FFFFFF"/>
        </w:rPr>
        <w:t xml:space="preserve"> work with children, families, and young people to help ensure every person is supported to achieve </w:t>
      </w:r>
      <w:r>
        <w:rPr>
          <w:rFonts w:ascii="Arial" w:hAnsi="Arial" w:cs="Arial"/>
          <w:color w:val="444444"/>
          <w:sz w:val="22"/>
          <w:szCs w:val="22"/>
          <w:shd w:val="clear" w:color="auto" w:fill="FFFFFF"/>
        </w:rPr>
        <w:t>their</w:t>
      </w:r>
      <w:r w:rsidRPr="00D90F6B">
        <w:rPr>
          <w:rFonts w:ascii="Arial" w:hAnsi="Arial" w:cs="Arial"/>
          <w:color w:val="444444"/>
          <w:sz w:val="22"/>
          <w:szCs w:val="22"/>
          <w:shd w:val="clear" w:color="auto" w:fill="FFFFFF"/>
        </w:rPr>
        <w:t xml:space="preserve"> potential</w:t>
      </w:r>
      <w:r>
        <w:rPr>
          <w:rFonts w:ascii="Arial" w:hAnsi="Arial" w:cs="Arial"/>
          <w:color w:val="444444"/>
          <w:sz w:val="22"/>
          <w:szCs w:val="22"/>
          <w:shd w:val="clear" w:color="auto" w:fill="FFFFFF"/>
        </w:rPr>
        <w:t xml:space="preserve">. We </w:t>
      </w:r>
      <w:r>
        <w:rPr>
          <w:rFonts w:ascii="Arial" w:hAnsi="Arial" w:cs="Arial"/>
          <w:sz w:val="22"/>
          <w:szCs w:val="22"/>
        </w:rPr>
        <w:t>develop</w:t>
      </w:r>
      <w:r w:rsidRPr="00D90F6B">
        <w:rPr>
          <w:rFonts w:ascii="Arial" w:hAnsi="Arial" w:cs="Arial"/>
          <w:sz w:val="22"/>
          <w:szCs w:val="22"/>
        </w:rPr>
        <w:t xml:space="preserve"> </w:t>
      </w:r>
      <w:r>
        <w:rPr>
          <w:rFonts w:ascii="Arial" w:hAnsi="Arial" w:cs="Arial"/>
          <w:sz w:val="22"/>
          <w:szCs w:val="22"/>
        </w:rPr>
        <w:t>best practices and strengthen</w:t>
      </w:r>
      <w:r w:rsidRPr="00D90F6B">
        <w:rPr>
          <w:rFonts w:ascii="Arial" w:hAnsi="Arial" w:cs="Arial"/>
          <w:sz w:val="22"/>
          <w:szCs w:val="22"/>
        </w:rPr>
        <w:t xml:space="preserve"> </w:t>
      </w:r>
      <w:r>
        <w:rPr>
          <w:rFonts w:ascii="Arial" w:hAnsi="Arial" w:cs="Arial"/>
          <w:sz w:val="22"/>
          <w:szCs w:val="22"/>
        </w:rPr>
        <w:t xml:space="preserve">our </w:t>
      </w:r>
      <w:r w:rsidRPr="00D90F6B">
        <w:rPr>
          <w:rFonts w:ascii="Arial" w:hAnsi="Arial" w:cs="Arial"/>
          <w:sz w:val="22"/>
          <w:szCs w:val="22"/>
        </w:rPr>
        <w:t xml:space="preserve">safeguarding culture in West Sussex </w:t>
      </w:r>
      <w:r>
        <w:rPr>
          <w:rFonts w:ascii="Arial" w:hAnsi="Arial" w:cs="Arial"/>
          <w:sz w:val="22"/>
          <w:szCs w:val="22"/>
        </w:rPr>
        <w:t>to</w:t>
      </w:r>
      <w:r w:rsidRPr="00D90F6B">
        <w:rPr>
          <w:rFonts w:ascii="Arial" w:hAnsi="Arial" w:cs="Arial"/>
          <w:sz w:val="22"/>
          <w:szCs w:val="22"/>
        </w:rPr>
        <w:t xml:space="preserve"> afford everyone the opportunity to be confident they will be supported a</w:t>
      </w:r>
      <w:r>
        <w:rPr>
          <w:rFonts w:ascii="Arial" w:hAnsi="Arial" w:cs="Arial"/>
          <w:sz w:val="22"/>
          <w:szCs w:val="22"/>
        </w:rPr>
        <w:t xml:space="preserve">nd </w:t>
      </w:r>
      <w:r w:rsidRPr="00D90F6B">
        <w:rPr>
          <w:rFonts w:ascii="Arial" w:hAnsi="Arial" w:cs="Arial"/>
          <w:sz w:val="22"/>
          <w:szCs w:val="22"/>
        </w:rPr>
        <w:t xml:space="preserve">strive to improve outcomes for our children and </w:t>
      </w:r>
      <w:proofErr w:type="gramStart"/>
      <w:r w:rsidRPr="00D90F6B">
        <w:rPr>
          <w:rFonts w:ascii="Arial" w:hAnsi="Arial" w:cs="Arial"/>
          <w:sz w:val="22"/>
          <w:szCs w:val="22"/>
        </w:rPr>
        <w:t>families</w:t>
      </w:r>
      <w:proofErr w:type="gramEnd"/>
    </w:p>
    <w:p w14:paraId="15836FC7" w14:textId="77777777" w:rsidR="00B21AD2" w:rsidRPr="00B21AD2" w:rsidRDefault="00B21AD2" w:rsidP="00E54C1C">
      <w:pPr>
        <w:jc w:val="both"/>
        <w:rPr>
          <w:rFonts w:ascii="Arial" w:hAnsi="Arial" w:cs="Arial"/>
          <w:bCs/>
          <w:sz w:val="22"/>
          <w:szCs w:val="22"/>
        </w:rPr>
      </w:pPr>
    </w:p>
    <w:p w14:paraId="6E63E701" w14:textId="77777777" w:rsidR="00B21AD2" w:rsidRPr="00E54C1C" w:rsidRDefault="00B21AD2" w:rsidP="00E54C1C">
      <w:pPr>
        <w:jc w:val="both"/>
        <w:rPr>
          <w:rFonts w:ascii="Arial" w:hAnsi="Arial" w:cs="Arial"/>
          <w:b/>
          <w:sz w:val="22"/>
          <w:szCs w:val="22"/>
        </w:rPr>
      </w:pPr>
      <w:r w:rsidRPr="00E54C1C">
        <w:rPr>
          <w:rFonts w:ascii="Arial" w:hAnsi="Arial" w:cs="Arial"/>
          <w:b/>
          <w:sz w:val="22"/>
          <w:szCs w:val="22"/>
        </w:rPr>
        <w:t>Job Description:</w:t>
      </w:r>
    </w:p>
    <w:p w14:paraId="09A1F6AC" w14:textId="77777777" w:rsidR="00B21AD2" w:rsidRPr="00B21AD2" w:rsidRDefault="00B21AD2" w:rsidP="00E54C1C">
      <w:pPr>
        <w:jc w:val="both"/>
        <w:rPr>
          <w:rFonts w:ascii="Arial" w:hAnsi="Arial" w:cs="Arial"/>
          <w:bCs/>
          <w:sz w:val="22"/>
          <w:szCs w:val="22"/>
        </w:rPr>
      </w:pPr>
    </w:p>
    <w:p w14:paraId="2580C7C7" w14:textId="77777777" w:rsidR="00B21AD2" w:rsidRPr="00B21AD2" w:rsidRDefault="00B21AD2" w:rsidP="00E54C1C">
      <w:pPr>
        <w:jc w:val="both"/>
        <w:rPr>
          <w:rFonts w:ascii="Arial" w:hAnsi="Arial" w:cs="Arial"/>
          <w:bCs/>
          <w:sz w:val="22"/>
          <w:szCs w:val="22"/>
        </w:rPr>
      </w:pPr>
      <w:r w:rsidRPr="00B21AD2">
        <w:rPr>
          <w:rFonts w:ascii="Arial" w:hAnsi="Arial" w:cs="Arial"/>
          <w:bCs/>
          <w:sz w:val="22"/>
          <w:szCs w:val="22"/>
        </w:rPr>
        <w:t>The Lay Member of the Children Safeguarding Partnership plays a crucial role in ensuring the safety and well-being of children within the community. As a lay member, you will work collaboratively with other members of the partnership to oversee and monitor the effectiveness of safeguarding practices and policies.</w:t>
      </w:r>
    </w:p>
    <w:p w14:paraId="587CE5F9" w14:textId="77777777" w:rsidR="00B21AD2" w:rsidRPr="00B21AD2" w:rsidRDefault="00B21AD2" w:rsidP="00E54C1C">
      <w:pPr>
        <w:jc w:val="both"/>
        <w:rPr>
          <w:rFonts w:ascii="Arial" w:hAnsi="Arial" w:cs="Arial"/>
          <w:bCs/>
          <w:sz w:val="22"/>
          <w:szCs w:val="22"/>
        </w:rPr>
      </w:pPr>
    </w:p>
    <w:p w14:paraId="4A8F62A4" w14:textId="77777777" w:rsidR="00B21AD2" w:rsidRPr="00E54C1C" w:rsidRDefault="00B21AD2" w:rsidP="00E54C1C">
      <w:pPr>
        <w:jc w:val="both"/>
        <w:rPr>
          <w:rFonts w:ascii="Arial" w:hAnsi="Arial" w:cs="Arial"/>
          <w:b/>
          <w:sz w:val="22"/>
          <w:szCs w:val="22"/>
        </w:rPr>
      </w:pPr>
      <w:r w:rsidRPr="00E54C1C">
        <w:rPr>
          <w:rFonts w:ascii="Arial" w:hAnsi="Arial" w:cs="Arial"/>
          <w:b/>
          <w:sz w:val="22"/>
          <w:szCs w:val="22"/>
        </w:rPr>
        <w:t>Key Responsibilities:</w:t>
      </w:r>
    </w:p>
    <w:p w14:paraId="79C7F79B" w14:textId="77777777" w:rsidR="00B21AD2" w:rsidRPr="00B21AD2" w:rsidRDefault="00B21AD2" w:rsidP="00E54C1C">
      <w:pPr>
        <w:jc w:val="both"/>
        <w:rPr>
          <w:rFonts w:ascii="Arial" w:hAnsi="Arial" w:cs="Arial"/>
          <w:bCs/>
          <w:sz w:val="22"/>
          <w:szCs w:val="22"/>
        </w:rPr>
      </w:pPr>
    </w:p>
    <w:p w14:paraId="0772E0D6" w14:textId="77777777" w:rsidR="00B21AD2" w:rsidRPr="00B21AD2" w:rsidRDefault="00B21AD2" w:rsidP="00E54C1C">
      <w:pPr>
        <w:jc w:val="both"/>
        <w:rPr>
          <w:rFonts w:ascii="Arial" w:hAnsi="Arial" w:cs="Arial"/>
          <w:bCs/>
          <w:sz w:val="22"/>
          <w:szCs w:val="22"/>
        </w:rPr>
      </w:pPr>
      <w:r w:rsidRPr="00B21AD2">
        <w:rPr>
          <w:rFonts w:ascii="Arial" w:hAnsi="Arial" w:cs="Arial"/>
          <w:bCs/>
          <w:sz w:val="22"/>
          <w:szCs w:val="22"/>
        </w:rPr>
        <w:t>1. Provide a lay perspective on safeguarding issues and policies within the partnership.</w:t>
      </w:r>
    </w:p>
    <w:p w14:paraId="5D281807" w14:textId="77777777" w:rsidR="00B21AD2" w:rsidRPr="00B21AD2" w:rsidRDefault="00B21AD2" w:rsidP="00E54C1C">
      <w:pPr>
        <w:jc w:val="both"/>
        <w:rPr>
          <w:rFonts w:ascii="Arial" w:hAnsi="Arial" w:cs="Arial"/>
          <w:bCs/>
          <w:sz w:val="22"/>
          <w:szCs w:val="22"/>
        </w:rPr>
      </w:pPr>
      <w:r w:rsidRPr="00B21AD2">
        <w:rPr>
          <w:rFonts w:ascii="Arial" w:hAnsi="Arial" w:cs="Arial"/>
          <w:bCs/>
          <w:sz w:val="22"/>
          <w:szCs w:val="22"/>
        </w:rPr>
        <w:t>2. Participate in meetings, discussions, and decision-making processes related to child protection and safeguarding.</w:t>
      </w:r>
    </w:p>
    <w:p w14:paraId="662EBDC6" w14:textId="77777777" w:rsidR="00B21AD2" w:rsidRPr="00B21AD2" w:rsidRDefault="00B21AD2" w:rsidP="00E54C1C">
      <w:pPr>
        <w:jc w:val="both"/>
        <w:rPr>
          <w:rFonts w:ascii="Arial" w:hAnsi="Arial" w:cs="Arial"/>
          <w:bCs/>
          <w:sz w:val="22"/>
          <w:szCs w:val="22"/>
        </w:rPr>
      </w:pPr>
      <w:r w:rsidRPr="00B21AD2">
        <w:rPr>
          <w:rFonts w:ascii="Arial" w:hAnsi="Arial" w:cs="Arial"/>
          <w:bCs/>
          <w:sz w:val="22"/>
          <w:szCs w:val="22"/>
        </w:rPr>
        <w:t>3. Review and evaluate safeguarding practices and procedures to ensure they are in line with statutory requirements and best practices.</w:t>
      </w:r>
    </w:p>
    <w:p w14:paraId="2A335116" w14:textId="77777777" w:rsidR="00B21AD2" w:rsidRPr="00B21AD2" w:rsidRDefault="00B21AD2" w:rsidP="00E54C1C">
      <w:pPr>
        <w:jc w:val="both"/>
        <w:rPr>
          <w:rFonts w:ascii="Arial" w:hAnsi="Arial" w:cs="Arial"/>
          <w:bCs/>
          <w:sz w:val="22"/>
          <w:szCs w:val="22"/>
        </w:rPr>
      </w:pPr>
      <w:r w:rsidRPr="00B21AD2">
        <w:rPr>
          <w:rFonts w:ascii="Arial" w:hAnsi="Arial" w:cs="Arial"/>
          <w:bCs/>
          <w:sz w:val="22"/>
          <w:szCs w:val="22"/>
        </w:rPr>
        <w:t>4. Advocate for the rights and interests of children and young people in safeguarding matters.</w:t>
      </w:r>
    </w:p>
    <w:p w14:paraId="0DBA9203" w14:textId="77777777" w:rsidR="00B21AD2" w:rsidRPr="00B21AD2" w:rsidRDefault="00B21AD2" w:rsidP="00E54C1C">
      <w:pPr>
        <w:jc w:val="both"/>
        <w:rPr>
          <w:rFonts w:ascii="Arial" w:hAnsi="Arial" w:cs="Arial"/>
          <w:bCs/>
          <w:sz w:val="22"/>
          <w:szCs w:val="22"/>
        </w:rPr>
      </w:pPr>
      <w:r w:rsidRPr="00B21AD2">
        <w:rPr>
          <w:rFonts w:ascii="Arial" w:hAnsi="Arial" w:cs="Arial"/>
          <w:bCs/>
          <w:sz w:val="22"/>
          <w:szCs w:val="22"/>
        </w:rPr>
        <w:t>5. Contribute to the development and implementation of safeguarding training programs for professionals and volunteers working with children.</w:t>
      </w:r>
    </w:p>
    <w:p w14:paraId="0416DFDD" w14:textId="5770E92E" w:rsidR="00726EDF" w:rsidRDefault="00B21AD2" w:rsidP="00E54C1C">
      <w:pPr>
        <w:jc w:val="both"/>
        <w:rPr>
          <w:rFonts w:ascii="Arial" w:hAnsi="Arial" w:cs="Arial"/>
          <w:bCs/>
          <w:sz w:val="22"/>
          <w:szCs w:val="22"/>
        </w:rPr>
      </w:pPr>
      <w:r w:rsidRPr="00B21AD2">
        <w:rPr>
          <w:rFonts w:ascii="Arial" w:hAnsi="Arial" w:cs="Arial"/>
          <w:bCs/>
          <w:sz w:val="22"/>
          <w:szCs w:val="22"/>
        </w:rPr>
        <w:t>6. Collaborate with partner agencies, stakeholders, and community members to promote a culture of safeguarding and child protection.</w:t>
      </w:r>
    </w:p>
    <w:p w14:paraId="3B199F4A" w14:textId="6115A1FF" w:rsidR="00726EDF" w:rsidRDefault="00726EDF" w:rsidP="00E54C1C">
      <w:pPr>
        <w:jc w:val="both"/>
        <w:rPr>
          <w:rFonts w:ascii="Arial" w:hAnsi="Arial" w:cs="Arial"/>
          <w:bCs/>
          <w:sz w:val="22"/>
          <w:szCs w:val="22"/>
        </w:rPr>
      </w:pPr>
      <w:r>
        <w:rPr>
          <w:rFonts w:ascii="Arial" w:hAnsi="Arial" w:cs="Arial"/>
          <w:bCs/>
          <w:sz w:val="22"/>
          <w:szCs w:val="22"/>
        </w:rPr>
        <w:t>7. Promoting early intervention and prevention strategies to address vulnerabilities and risk</w:t>
      </w:r>
    </w:p>
    <w:p w14:paraId="620F710D" w14:textId="6427022B" w:rsidR="00726EDF" w:rsidRDefault="00726EDF" w:rsidP="00E54C1C">
      <w:pPr>
        <w:jc w:val="both"/>
        <w:rPr>
          <w:rFonts w:ascii="Arial" w:hAnsi="Arial" w:cs="Arial"/>
          <w:bCs/>
          <w:sz w:val="22"/>
          <w:szCs w:val="22"/>
        </w:rPr>
      </w:pPr>
      <w:r>
        <w:rPr>
          <w:rFonts w:ascii="Arial" w:hAnsi="Arial" w:cs="Arial"/>
          <w:bCs/>
          <w:sz w:val="22"/>
          <w:szCs w:val="22"/>
        </w:rPr>
        <w:t xml:space="preserve">8. Strengthening partnerships with local agencies and stakeholders to enhance collaboration and information sharing. </w:t>
      </w:r>
    </w:p>
    <w:p w14:paraId="41E5702F" w14:textId="2B5B9FEA" w:rsidR="00726EDF" w:rsidRDefault="00726EDF" w:rsidP="00E54C1C">
      <w:pPr>
        <w:jc w:val="both"/>
        <w:rPr>
          <w:rFonts w:ascii="Arial" w:hAnsi="Arial" w:cs="Arial"/>
          <w:bCs/>
          <w:sz w:val="22"/>
          <w:szCs w:val="22"/>
        </w:rPr>
      </w:pPr>
      <w:r>
        <w:rPr>
          <w:rFonts w:ascii="Arial" w:hAnsi="Arial" w:cs="Arial"/>
          <w:bCs/>
          <w:sz w:val="22"/>
          <w:szCs w:val="22"/>
        </w:rPr>
        <w:t xml:space="preserve">9. </w:t>
      </w:r>
      <w:r w:rsidRPr="00B862F5">
        <w:rPr>
          <w:rFonts w:ascii="Arial" w:hAnsi="Arial" w:cs="Arial"/>
          <w:bCs/>
          <w:sz w:val="22"/>
          <w:szCs w:val="22"/>
        </w:rPr>
        <w:t>Membership of the WSSCP Board, sub-groups, internal and independent child practice reviews</w:t>
      </w:r>
      <w:r>
        <w:rPr>
          <w:rFonts w:ascii="Arial" w:hAnsi="Arial" w:cs="Arial"/>
          <w:bCs/>
          <w:sz w:val="22"/>
          <w:szCs w:val="22"/>
        </w:rPr>
        <w:t xml:space="preserve">, offering independent assessment of improvement and assurance activities. </w:t>
      </w:r>
    </w:p>
    <w:p w14:paraId="6ED322F1" w14:textId="77777777" w:rsidR="00E54C1C" w:rsidRPr="00D90F6B" w:rsidRDefault="00E54C1C" w:rsidP="00E54C1C">
      <w:pPr>
        <w:tabs>
          <w:tab w:val="num" w:pos="720"/>
        </w:tabs>
        <w:jc w:val="both"/>
        <w:rPr>
          <w:rFonts w:ascii="Arial" w:hAnsi="Arial" w:cs="Arial"/>
          <w:sz w:val="22"/>
          <w:szCs w:val="22"/>
        </w:rPr>
      </w:pPr>
    </w:p>
    <w:p w14:paraId="34F06E17" w14:textId="77777777" w:rsidR="00E54C1C" w:rsidRPr="00D90F6B" w:rsidRDefault="00E54C1C" w:rsidP="00E54C1C">
      <w:pPr>
        <w:jc w:val="both"/>
        <w:rPr>
          <w:rFonts w:ascii="Arial" w:hAnsi="Arial" w:cs="Arial"/>
          <w:b/>
          <w:sz w:val="22"/>
          <w:szCs w:val="22"/>
        </w:rPr>
      </w:pPr>
      <w:r>
        <w:rPr>
          <w:rFonts w:ascii="Arial" w:hAnsi="Arial" w:cs="Arial"/>
          <w:b/>
          <w:sz w:val="22"/>
          <w:szCs w:val="22"/>
        </w:rPr>
        <w:t>Essential</w:t>
      </w:r>
    </w:p>
    <w:p w14:paraId="06BC299F" w14:textId="77777777" w:rsidR="00E54C1C" w:rsidRDefault="00E54C1C" w:rsidP="00E54C1C">
      <w:pPr>
        <w:tabs>
          <w:tab w:val="num" w:pos="720"/>
        </w:tabs>
        <w:jc w:val="both"/>
        <w:rPr>
          <w:rFonts w:ascii="Arial" w:hAnsi="Arial" w:cs="Arial"/>
          <w:sz w:val="22"/>
          <w:szCs w:val="22"/>
        </w:rPr>
      </w:pPr>
    </w:p>
    <w:p w14:paraId="7B957440" w14:textId="251042AE" w:rsidR="00E54C1C" w:rsidRDefault="00E54C1C" w:rsidP="00E54C1C">
      <w:pPr>
        <w:tabs>
          <w:tab w:val="num" w:pos="720"/>
        </w:tabs>
        <w:jc w:val="both"/>
        <w:rPr>
          <w:rFonts w:ascii="Arial" w:hAnsi="Arial" w:cs="Arial"/>
          <w:b/>
          <w:bCs/>
          <w:sz w:val="22"/>
          <w:szCs w:val="22"/>
        </w:rPr>
      </w:pPr>
      <w:r>
        <w:rPr>
          <w:rFonts w:ascii="Arial" w:hAnsi="Arial" w:cs="Arial"/>
          <w:sz w:val="22"/>
          <w:szCs w:val="22"/>
        </w:rPr>
        <w:t xml:space="preserve">1. </w:t>
      </w:r>
      <w:r w:rsidRPr="0085324C">
        <w:rPr>
          <w:rFonts w:ascii="Arial" w:hAnsi="Arial" w:cs="Arial"/>
          <w:sz w:val="22"/>
          <w:szCs w:val="22"/>
        </w:rPr>
        <w:t>Be</w:t>
      </w:r>
      <w:r>
        <w:rPr>
          <w:rFonts w:ascii="Arial" w:hAnsi="Arial" w:cs="Arial"/>
          <w:sz w:val="22"/>
          <w:szCs w:val="22"/>
        </w:rPr>
        <w:t xml:space="preserve"> a</w:t>
      </w:r>
      <w:r w:rsidRPr="0085324C">
        <w:rPr>
          <w:rFonts w:ascii="Arial" w:hAnsi="Arial" w:cs="Arial"/>
          <w:sz w:val="22"/>
          <w:szCs w:val="22"/>
        </w:rPr>
        <w:t xml:space="preserve"> resident</w:t>
      </w:r>
      <w:r>
        <w:rPr>
          <w:rFonts w:ascii="Arial" w:hAnsi="Arial" w:cs="Arial"/>
          <w:sz w:val="22"/>
          <w:szCs w:val="22"/>
        </w:rPr>
        <w:t xml:space="preserve"> in</w:t>
      </w:r>
      <w:r w:rsidRPr="0085324C">
        <w:rPr>
          <w:rFonts w:ascii="Arial" w:hAnsi="Arial" w:cs="Arial"/>
          <w:sz w:val="22"/>
          <w:szCs w:val="22"/>
        </w:rPr>
        <w:t xml:space="preserve"> </w:t>
      </w:r>
      <w:r>
        <w:rPr>
          <w:rFonts w:ascii="Arial" w:hAnsi="Arial" w:cs="Arial"/>
          <w:sz w:val="22"/>
          <w:szCs w:val="22"/>
        </w:rPr>
        <w:t>West Sussex</w:t>
      </w:r>
      <w:r w:rsidRPr="0085324C">
        <w:rPr>
          <w:rFonts w:ascii="Arial" w:hAnsi="Arial" w:cs="Arial"/>
          <w:sz w:val="22"/>
          <w:szCs w:val="22"/>
        </w:rPr>
        <w:t xml:space="preserve"> and not a current service user of Child Safeguarding Services commissioned within </w:t>
      </w:r>
      <w:r>
        <w:rPr>
          <w:rFonts w:ascii="Arial" w:hAnsi="Arial" w:cs="Arial"/>
          <w:sz w:val="22"/>
          <w:szCs w:val="22"/>
        </w:rPr>
        <w:t>West Sussex</w:t>
      </w:r>
      <w:r w:rsidRPr="0085324C">
        <w:rPr>
          <w:rFonts w:ascii="Arial" w:hAnsi="Arial" w:cs="Arial"/>
          <w:sz w:val="22"/>
          <w:szCs w:val="22"/>
        </w:rPr>
        <w:t xml:space="preserve">. </w:t>
      </w:r>
    </w:p>
    <w:p w14:paraId="2F99C3FF" w14:textId="495610F8" w:rsidR="00E54C1C" w:rsidRDefault="00E54C1C" w:rsidP="00E54C1C">
      <w:pPr>
        <w:tabs>
          <w:tab w:val="num" w:pos="720"/>
        </w:tabs>
        <w:jc w:val="both"/>
        <w:rPr>
          <w:rFonts w:ascii="Arial" w:hAnsi="Arial" w:cs="Arial"/>
          <w:b/>
          <w:bCs/>
          <w:sz w:val="22"/>
          <w:szCs w:val="22"/>
        </w:rPr>
      </w:pPr>
      <w:r>
        <w:rPr>
          <w:rFonts w:ascii="Arial" w:hAnsi="Arial" w:cs="Arial"/>
          <w:sz w:val="22"/>
          <w:szCs w:val="22"/>
        </w:rPr>
        <w:t xml:space="preserve">2.Have a comprehensive understanding of child protection policies, procedures, and legislation to effectively contribute to safeguarding initiatives </w:t>
      </w:r>
      <w:r w:rsidRPr="0085324C">
        <w:rPr>
          <w:rFonts w:ascii="Arial" w:hAnsi="Arial" w:cs="Arial"/>
          <w:sz w:val="22"/>
          <w:szCs w:val="22"/>
        </w:rPr>
        <w:t xml:space="preserve">  </w:t>
      </w:r>
    </w:p>
    <w:p w14:paraId="3900D425" w14:textId="760B16AF" w:rsidR="00E54C1C" w:rsidRPr="00431CAB" w:rsidRDefault="00E54C1C" w:rsidP="00E54C1C">
      <w:pPr>
        <w:tabs>
          <w:tab w:val="num" w:pos="720"/>
        </w:tabs>
        <w:jc w:val="both"/>
        <w:rPr>
          <w:rFonts w:ascii="Arial" w:hAnsi="Arial" w:cs="Arial"/>
          <w:b/>
          <w:bCs/>
          <w:sz w:val="22"/>
          <w:szCs w:val="22"/>
        </w:rPr>
      </w:pPr>
      <w:r>
        <w:rPr>
          <w:rFonts w:ascii="Arial" w:hAnsi="Arial" w:cs="Arial"/>
          <w:sz w:val="22"/>
          <w:szCs w:val="22"/>
        </w:rPr>
        <w:t>3.</w:t>
      </w:r>
      <w:r w:rsidRPr="0085324C">
        <w:rPr>
          <w:rFonts w:ascii="Arial" w:hAnsi="Arial" w:cs="Arial"/>
          <w:sz w:val="22"/>
          <w:szCs w:val="22"/>
        </w:rPr>
        <w:t>Be able to communicate effectively</w:t>
      </w:r>
      <w:r>
        <w:rPr>
          <w:rFonts w:ascii="Arial" w:hAnsi="Arial" w:cs="Arial"/>
          <w:sz w:val="22"/>
          <w:szCs w:val="22"/>
        </w:rPr>
        <w:t>, both verbal and written</w:t>
      </w:r>
      <w:r w:rsidRPr="0085324C">
        <w:rPr>
          <w:rFonts w:ascii="Arial" w:hAnsi="Arial" w:cs="Arial"/>
          <w:sz w:val="22"/>
          <w:szCs w:val="22"/>
        </w:rPr>
        <w:t xml:space="preserve"> </w:t>
      </w:r>
      <w:r>
        <w:rPr>
          <w:rFonts w:ascii="Arial" w:hAnsi="Arial" w:cs="Arial"/>
          <w:sz w:val="22"/>
          <w:szCs w:val="22"/>
        </w:rPr>
        <w:t xml:space="preserve">to engage with stakeholders, participate and challenge in meetings and provide input on safeguarding </w:t>
      </w:r>
      <w:proofErr w:type="gramStart"/>
      <w:r>
        <w:rPr>
          <w:rFonts w:ascii="Arial" w:hAnsi="Arial" w:cs="Arial"/>
          <w:sz w:val="22"/>
          <w:szCs w:val="22"/>
        </w:rPr>
        <w:t>matters</w:t>
      </w:r>
      <w:proofErr w:type="gramEnd"/>
    </w:p>
    <w:p w14:paraId="6FD7665B" w14:textId="1BFBCEA1" w:rsidR="00E54C1C" w:rsidRDefault="00E54C1C" w:rsidP="00E54C1C">
      <w:pPr>
        <w:tabs>
          <w:tab w:val="num" w:pos="720"/>
        </w:tabs>
        <w:jc w:val="both"/>
        <w:rPr>
          <w:rFonts w:ascii="Arial" w:hAnsi="Arial" w:cs="Arial"/>
          <w:sz w:val="22"/>
          <w:szCs w:val="22"/>
        </w:rPr>
      </w:pPr>
      <w:r>
        <w:rPr>
          <w:rFonts w:ascii="Arial" w:hAnsi="Arial" w:cs="Arial"/>
          <w:sz w:val="22"/>
          <w:szCs w:val="22"/>
        </w:rPr>
        <w:t xml:space="preserve">4.Ability to work collaboratively with other members of WSSCP </w:t>
      </w:r>
    </w:p>
    <w:p w14:paraId="357EA5DF" w14:textId="373E159F" w:rsidR="00E54C1C" w:rsidRDefault="00E54C1C" w:rsidP="00E54C1C">
      <w:pPr>
        <w:tabs>
          <w:tab w:val="num" w:pos="720"/>
        </w:tabs>
        <w:jc w:val="both"/>
        <w:rPr>
          <w:rFonts w:ascii="Arial" w:hAnsi="Arial" w:cs="Arial"/>
          <w:sz w:val="22"/>
          <w:szCs w:val="22"/>
        </w:rPr>
      </w:pPr>
      <w:r>
        <w:rPr>
          <w:rFonts w:ascii="Arial" w:hAnsi="Arial" w:cs="Arial"/>
          <w:sz w:val="22"/>
          <w:szCs w:val="22"/>
        </w:rPr>
        <w:t>5.Demonstrate</w:t>
      </w:r>
      <w:r w:rsidRPr="0085324C">
        <w:rPr>
          <w:rFonts w:ascii="Arial" w:hAnsi="Arial" w:cs="Arial"/>
          <w:sz w:val="22"/>
          <w:szCs w:val="22"/>
        </w:rPr>
        <w:t xml:space="preserve"> a commitment to improving outcomes for children and their families </w:t>
      </w:r>
    </w:p>
    <w:p w14:paraId="56AE3CBE" w14:textId="3B86A393" w:rsidR="00E54C1C" w:rsidRDefault="00E54C1C" w:rsidP="00E54C1C">
      <w:pPr>
        <w:tabs>
          <w:tab w:val="num" w:pos="720"/>
        </w:tabs>
        <w:jc w:val="both"/>
        <w:rPr>
          <w:rFonts w:ascii="Arial" w:hAnsi="Arial" w:cs="Arial"/>
          <w:sz w:val="22"/>
          <w:szCs w:val="22"/>
        </w:rPr>
      </w:pPr>
      <w:r>
        <w:rPr>
          <w:rFonts w:ascii="Arial" w:hAnsi="Arial" w:cs="Arial"/>
          <w:sz w:val="22"/>
          <w:szCs w:val="22"/>
        </w:rPr>
        <w:t xml:space="preserve">6.Understanding of </w:t>
      </w:r>
      <w:r w:rsidRPr="0085324C">
        <w:rPr>
          <w:rFonts w:ascii="Arial" w:hAnsi="Arial" w:cs="Arial"/>
          <w:sz w:val="22"/>
          <w:szCs w:val="22"/>
        </w:rPr>
        <w:t xml:space="preserve">applying statutory guidance </w:t>
      </w:r>
      <w:r>
        <w:rPr>
          <w:rFonts w:ascii="Arial" w:hAnsi="Arial" w:cs="Arial"/>
          <w:sz w:val="22"/>
          <w:szCs w:val="22"/>
        </w:rPr>
        <w:t>-</w:t>
      </w:r>
      <w:r w:rsidRPr="0085324C">
        <w:rPr>
          <w:rFonts w:ascii="Arial" w:hAnsi="Arial" w:cs="Arial"/>
          <w:sz w:val="22"/>
          <w:szCs w:val="22"/>
        </w:rPr>
        <w:t xml:space="preserve"> Working Together to Safeguard Children </w:t>
      </w:r>
    </w:p>
    <w:p w14:paraId="755D31F7" w14:textId="7463170A" w:rsidR="00E54C1C" w:rsidRDefault="00E54C1C" w:rsidP="00E54C1C">
      <w:pPr>
        <w:tabs>
          <w:tab w:val="num" w:pos="720"/>
        </w:tabs>
        <w:jc w:val="both"/>
        <w:rPr>
          <w:rFonts w:ascii="Arial" w:hAnsi="Arial" w:cs="Arial"/>
          <w:sz w:val="22"/>
          <w:szCs w:val="22"/>
        </w:rPr>
      </w:pPr>
      <w:r>
        <w:rPr>
          <w:rFonts w:ascii="Arial" w:hAnsi="Arial" w:cs="Arial"/>
          <w:sz w:val="22"/>
          <w:szCs w:val="22"/>
        </w:rPr>
        <w:t>7.Respect for confidentiality and the ability to handle sensitive information</w:t>
      </w:r>
    </w:p>
    <w:p w14:paraId="1352D4FB" w14:textId="45923DD7" w:rsidR="00E54C1C" w:rsidRDefault="00E54C1C" w:rsidP="00E54C1C">
      <w:pPr>
        <w:tabs>
          <w:tab w:val="num" w:pos="720"/>
        </w:tabs>
        <w:jc w:val="both"/>
        <w:rPr>
          <w:rFonts w:ascii="Arial" w:hAnsi="Arial" w:cs="Arial"/>
          <w:sz w:val="22"/>
          <w:szCs w:val="22"/>
        </w:rPr>
      </w:pPr>
      <w:r>
        <w:rPr>
          <w:rFonts w:ascii="Arial" w:hAnsi="Arial" w:cs="Arial"/>
          <w:sz w:val="22"/>
          <w:szCs w:val="22"/>
        </w:rPr>
        <w:t>8.</w:t>
      </w:r>
      <w:r w:rsidRPr="00D90F6B">
        <w:rPr>
          <w:rFonts w:ascii="Arial" w:hAnsi="Arial" w:cs="Arial"/>
          <w:sz w:val="22"/>
          <w:szCs w:val="22"/>
        </w:rPr>
        <w:t>Commitment to improving safeguarding outcomes for children and young people</w:t>
      </w:r>
    </w:p>
    <w:p w14:paraId="6BC16B96" w14:textId="43225C68" w:rsidR="00E54C1C" w:rsidRDefault="00E54C1C" w:rsidP="00E54C1C">
      <w:pPr>
        <w:tabs>
          <w:tab w:val="num" w:pos="720"/>
        </w:tabs>
        <w:jc w:val="both"/>
        <w:rPr>
          <w:rFonts w:ascii="Arial" w:hAnsi="Arial" w:cs="Arial"/>
          <w:sz w:val="22"/>
          <w:szCs w:val="22"/>
        </w:rPr>
      </w:pPr>
      <w:r>
        <w:rPr>
          <w:rFonts w:ascii="Arial" w:hAnsi="Arial" w:cs="Arial"/>
          <w:sz w:val="22"/>
          <w:szCs w:val="22"/>
        </w:rPr>
        <w:t xml:space="preserve">9.Understanding diversity, </w:t>
      </w:r>
      <w:proofErr w:type="gramStart"/>
      <w:r>
        <w:rPr>
          <w:rFonts w:ascii="Arial" w:hAnsi="Arial" w:cs="Arial"/>
          <w:sz w:val="22"/>
          <w:szCs w:val="22"/>
        </w:rPr>
        <w:t>equality</w:t>
      </w:r>
      <w:proofErr w:type="gramEnd"/>
      <w:r>
        <w:rPr>
          <w:rFonts w:ascii="Arial" w:hAnsi="Arial" w:cs="Arial"/>
          <w:sz w:val="22"/>
          <w:szCs w:val="22"/>
        </w:rPr>
        <w:t xml:space="preserve"> and inclusion principles in ensuring safeguarding practices are culturally sensitive and inclusive. </w:t>
      </w:r>
    </w:p>
    <w:p w14:paraId="7649417D" w14:textId="719F59DB" w:rsidR="00E54C1C" w:rsidRDefault="00E54C1C" w:rsidP="00E54C1C">
      <w:pPr>
        <w:tabs>
          <w:tab w:val="num" w:pos="720"/>
        </w:tabs>
        <w:jc w:val="both"/>
        <w:rPr>
          <w:rFonts w:ascii="Arial" w:hAnsi="Arial" w:cs="Arial"/>
          <w:sz w:val="22"/>
          <w:szCs w:val="22"/>
        </w:rPr>
      </w:pPr>
      <w:r>
        <w:rPr>
          <w:rFonts w:ascii="Arial" w:hAnsi="Arial" w:cs="Arial"/>
          <w:sz w:val="22"/>
          <w:szCs w:val="22"/>
        </w:rPr>
        <w:t xml:space="preserve">10.Willingness to engage in ongoing training and development to enhance knowledge and skills related to child safeguarding practices. </w:t>
      </w:r>
    </w:p>
    <w:p w14:paraId="1C54732C" w14:textId="77777777" w:rsidR="00E54C1C" w:rsidRPr="00B21AD2" w:rsidRDefault="00E54C1C" w:rsidP="00E54C1C">
      <w:pPr>
        <w:jc w:val="both"/>
        <w:rPr>
          <w:rFonts w:ascii="Arial" w:hAnsi="Arial" w:cs="Arial"/>
          <w:bCs/>
          <w:sz w:val="22"/>
          <w:szCs w:val="22"/>
        </w:rPr>
      </w:pPr>
    </w:p>
    <w:p w14:paraId="549D8A50" w14:textId="77777777" w:rsidR="00B21AD2" w:rsidRPr="00B21AD2" w:rsidRDefault="00B21AD2" w:rsidP="00E54C1C">
      <w:pPr>
        <w:jc w:val="both"/>
        <w:rPr>
          <w:rFonts w:ascii="Arial" w:hAnsi="Arial" w:cs="Arial"/>
          <w:bCs/>
          <w:sz w:val="22"/>
          <w:szCs w:val="22"/>
        </w:rPr>
      </w:pPr>
    </w:p>
    <w:p w14:paraId="3AD00F88" w14:textId="77777777" w:rsidR="00B21AD2" w:rsidRPr="00E54C1C" w:rsidRDefault="00B21AD2" w:rsidP="00E54C1C">
      <w:pPr>
        <w:jc w:val="both"/>
        <w:rPr>
          <w:rFonts w:ascii="Arial" w:hAnsi="Arial" w:cs="Arial"/>
          <w:b/>
          <w:sz w:val="22"/>
          <w:szCs w:val="22"/>
        </w:rPr>
      </w:pPr>
      <w:r w:rsidRPr="00E54C1C">
        <w:rPr>
          <w:rFonts w:ascii="Arial" w:hAnsi="Arial" w:cs="Arial"/>
          <w:b/>
          <w:sz w:val="22"/>
          <w:szCs w:val="22"/>
        </w:rPr>
        <w:t>Qualifications and Skills:</w:t>
      </w:r>
    </w:p>
    <w:p w14:paraId="5AF0A088" w14:textId="77777777" w:rsidR="00B21AD2" w:rsidRPr="00B21AD2" w:rsidRDefault="00B21AD2" w:rsidP="00E54C1C">
      <w:pPr>
        <w:jc w:val="both"/>
        <w:rPr>
          <w:rFonts w:ascii="Arial" w:hAnsi="Arial" w:cs="Arial"/>
          <w:bCs/>
          <w:sz w:val="22"/>
          <w:szCs w:val="22"/>
        </w:rPr>
      </w:pPr>
    </w:p>
    <w:p w14:paraId="5C4B7039" w14:textId="77777777" w:rsidR="00B21AD2" w:rsidRPr="00B21AD2" w:rsidRDefault="00B21AD2" w:rsidP="00E54C1C">
      <w:pPr>
        <w:jc w:val="both"/>
        <w:rPr>
          <w:rFonts w:ascii="Arial" w:hAnsi="Arial" w:cs="Arial"/>
          <w:bCs/>
          <w:sz w:val="22"/>
          <w:szCs w:val="22"/>
        </w:rPr>
      </w:pPr>
      <w:r w:rsidRPr="00B21AD2">
        <w:rPr>
          <w:rFonts w:ascii="Arial" w:hAnsi="Arial" w:cs="Arial"/>
          <w:bCs/>
          <w:sz w:val="22"/>
          <w:szCs w:val="22"/>
        </w:rPr>
        <w:t>- A strong commitment to promoting the welfare and safety of children.</w:t>
      </w:r>
    </w:p>
    <w:p w14:paraId="551D2D59" w14:textId="77777777" w:rsidR="00B21AD2" w:rsidRPr="00B21AD2" w:rsidRDefault="00B21AD2" w:rsidP="00E54C1C">
      <w:pPr>
        <w:jc w:val="both"/>
        <w:rPr>
          <w:rFonts w:ascii="Arial" w:hAnsi="Arial" w:cs="Arial"/>
          <w:bCs/>
          <w:sz w:val="22"/>
          <w:szCs w:val="22"/>
        </w:rPr>
      </w:pPr>
      <w:r w:rsidRPr="00B21AD2">
        <w:rPr>
          <w:rFonts w:ascii="Arial" w:hAnsi="Arial" w:cs="Arial"/>
          <w:bCs/>
          <w:sz w:val="22"/>
          <w:szCs w:val="22"/>
        </w:rPr>
        <w:t>- Excellent communication and interpersonal skills.</w:t>
      </w:r>
    </w:p>
    <w:p w14:paraId="5B6185B9" w14:textId="77777777" w:rsidR="00B21AD2" w:rsidRPr="00B21AD2" w:rsidRDefault="00B21AD2" w:rsidP="00E54C1C">
      <w:pPr>
        <w:jc w:val="both"/>
        <w:rPr>
          <w:rFonts w:ascii="Arial" w:hAnsi="Arial" w:cs="Arial"/>
          <w:bCs/>
          <w:sz w:val="22"/>
          <w:szCs w:val="22"/>
        </w:rPr>
      </w:pPr>
      <w:r w:rsidRPr="00B21AD2">
        <w:rPr>
          <w:rFonts w:ascii="Arial" w:hAnsi="Arial" w:cs="Arial"/>
          <w:bCs/>
          <w:sz w:val="22"/>
          <w:szCs w:val="22"/>
        </w:rPr>
        <w:t>- Ability to work effectively as part of a multidisciplinary team.</w:t>
      </w:r>
    </w:p>
    <w:p w14:paraId="4753F49B" w14:textId="77777777" w:rsidR="00B21AD2" w:rsidRPr="00B21AD2" w:rsidRDefault="00B21AD2" w:rsidP="00E54C1C">
      <w:pPr>
        <w:jc w:val="both"/>
        <w:rPr>
          <w:rFonts w:ascii="Arial" w:hAnsi="Arial" w:cs="Arial"/>
          <w:bCs/>
          <w:sz w:val="22"/>
          <w:szCs w:val="22"/>
        </w:rPr>
      </w:pPr>
      <w:r w:rsidRPr="00B21AD2">
        <w:rPr>
          <w:rFonts w:ascii="Arial" w:hAnsi="Arial" w:cs="Arial"/>
          <w:bCs/>
          <w:sz w:val="22"/>
          <w:szCs w:val="22"/>
        </w:rPr>
        <w:t>- Knowledge of child protection legislation, policies, and procedures.</w:t>
      </w:r>
    </w:p>
    <w:p w14:paraId="7ADBB572" w14:textId="77777777" w:rsidR="00B21AD2" w:rsidRPr="00B21AD2" w:rsidRDefault="00B21AD2" w:rsidP="00E54C1C">
      <w:pPr>
        <w:jc w:val="both"/>
        <w:rPr>
          <w:rFonts w:ascii="Arial" w:hAnsi="Arial" w:cs="Arial"/>
          <w:bCs/>
          <w:sz w:val="22"/>
          <w:szCs w:val="22"/>
        </w:rPr>
      </w:pPr>
      <w:r w:rsidRPr="00B21AD2">
        <w:rPr>
          <w:rFonts w:ascii="Arial" w:hAnsi="Arial" w:cs="Arial"/>
          <w:bCs/>
          <w:sz w:val="22"/>
          <w:szCs w:val="22"/>
        </w:rPr>
        <w:t>- Experience in a relevant field such as social work, education, healthcare, or community services is desirable but not essential.</w:t>
      </w:r>
    </w:p>
    <w:p w14:paraId="59CCE022" w14:textId="77777777" w:rsidR="00B21AD2" w:rsidRPr="00B21AD2" w:rsidRDefault="00B21AD2" w:rsidP="00E54C1C">
      <w:pPr>
        <w:jc w:val="both"/>
        <w:rPr>
          <w:rFonts w:ascii="Arial" w:hAnsi="Arial" w:cs="Arial"/>
          <w:bCs/>
          <w:sz w:val="22"/>
          <w:szCs w:val="22"/>
        </w:rPr>
      </w:pPr>
    </w:p>
    <w:p w14:paraId="38036EB2" w14:textId="29DA0B92" w:rsidR="00726EDF" w:rsidRPr="00671B62" w:rsidRDefault="00B21AD2" w:rsidP="00E54C1C">
      <w:pPr>
        <w:jc w:val="both"/>
        <w:rPr>
          <w:rFonts w:ascii="Arial" w:hAnsi="Arial" w:cs="Arial"/>
          <w:bCs/>
          <w:sz w:val="22"/>
          <w:szCs w:val="22"/>
        </w:rPr>
      </w:pPr>
      <w:r w:rsidRPr="00B21AD2">
        <w:rPr>
          <w:rFonts w:ascii="Arial" w:hAnsi="Arial" w:cs="Arial"/>
          <w:bCs/>
          <w:sz w:val="22"/>
          <w:szCs w:val="22"/>
        </w:rPr>
        <w:t>This role offers a unique opportunity to make a positive impact on the lives of children and families in the community. If you are passionate about safeguarding and child protection, we encourage you to apply for the position of Lay Member, Children Safeguarding Partnership.</w:t>
      </w:r>
      <w:r w:rsidR="00D90F6B" w:rsidRPr="00D90F6B">
        <w:rPr>
          <w:rFonts w:ascii="Arial" w:hAnsi="Arial" w:cs="Arial"/>
          <w:b/>
          <w:sz w:val="22"/>
          <w:szCs w:val="22"/>
        </w:rPr>
        <w:br/>
      </w:r>
    </w:p>
    <w:p w14:paraId="6A2B4FD5" w14:textId="327842E3" w:rsidR="00671B62" w:rsidRPr="00671B62" w:rsidRDefault="00671B62" w:rsidP="00E54C1C">
      <w:pPr>
        <w:jc w:val="both"/>
        <w:outlineLvl w:val="0"/>
        <w:rPr>
          <w:rFonts w:ascii="Arial" w:hAnsi="Arial" w:cs="Arial"/>
          <w:bCs/>
          <w:sz w:val="22"/>
          <w:szCs w:val="22"/>
        </w:rPr>
      </w:pPr>
      <w:r w:rsidRPr="00671B62">
        <w:rPr>
          <w:rFonts w:ascii="Arial" w:hAnsi="Arial" w:cs="Arial"/>
          <w:bCs/>
          <w:sz w:val="22"/>
          <w:szCs w:val="22"/>
        </w:rPr>
        <w:t xml:space="preserve">Successful applicants will offer challenge and scrutiny to the </w:t>
      </w:r>
      <w:r>
        <w:rPr>
          <w:rFonts w:ascii="Arial" w:hAnsi="Arial" w:cs="Arial"/>
          <w:bCs/>
          <w:sz w:val="22"/>
          <w:szCs w:val="22"/>
        </w:rPr>
        <w:t>WS</w:t>
      </w:r>
      <w:r w:rsidRPr="00671B62">
        <w:rPr>
          <w:rFonts w:ascii="Arial" w:hAnsi="Arial" w:cs="Arial"/>
          <w:bCs/>
          <w:sz w:val="22"/>
          <w:szCs w:val="22"/>
        </w:rPr>
        <w:t xml:space="preserve">SCP, particularly around public awareness and engagement helping us as a partnership to understand the concerns of families of </w:t>
      </w:r>
      <w:r>
        <w:rPr>
          <w:rFonts w:ascii="Arial" w:hAnsi="Arial" w:cs="Arial"/>
          <w:bCs/>
          <w:sz w:val="22"/>
          <w:szCs w:val="22"/>
        </w:rPr>
        <w:t>West Sussex</w:t>
      </w:r>
      <w:r w:rsidRPr="00671B62">
        <w:rPr>
          <w:rFonts w:ascii="Arial" w:hAnsi="Arial" w:cs="Arial"/>
          <w:bCs/>
          <w:sz w:val="22"/>
          <w:szCs w:val="22"/>
        </w:rPr>
        <w:t xml:space="preserve"> with safeguarding and support needs.</w:t>
      </w:r>
    </w:p>
    <w:p w14:paraId="69042A52" w14:textId="77777777" w:rsidR="00671B62" w:rsidRPr="00D90F6B" w:rsidRDefault="00671B62" w:rsidP="00E54C1C">
      <w:pPr>
        <w:jc w:val="both"/>
        <w:outlineLvl w:val="0"/>
        <w:rPr>
          <w:rFonts w:ascii="Arial" w:hAnsi="Arial" w:cs="Arial"/>
          <w:b/>
          <w:sz w:val="22"/>
          <w:szCs w:val="22"/>
        </w:rPr>
      </w:pPr>
    </w:p>
    <w:p w14:paraId="69072FC8" w14:textId="72728CCB" w:rsidR="003B3CCA" w:rsidRDefault="00D90F6B" w:rsidP="00E54C1C">
      <w:pPr>
        <w:jc w:val="both"/>
        <w:outlineLvl w:val="0"/>
        <w:rPr>
          <w:rFonts w:ascii="Arial" w:hAnsi="Arial" w:cs="Arial"/>
          <w:bCs/>
          <w:sz w:val="22"/>
          <w:szCs w:val="22"/>
        </w:rPr>
      </w:pPr>
      <w:r>
        <w:rPr>
          <w:rFonts w:ascii="Arial" w:hAnsi="Arial" w:cs="Arial"/>
          <w:bCs/>
          <w:sz w:val="22"/>
          <w:szCs w:val="22"/>
        </w:rPr>
        <w:t xml:space="preserve">The </w:t>
      </w:r>
      <w:r w:rsidRPr="00D90F6B">
        <w:rPr>
          <w:rFonts w:ascii="Arial" w:hAnsi="Arial" w:cs="Arial"/>
          <w:bCs/>
          <w:sz w:val="22"/>
          <w:szCs w:val="22"/>
        </w:rPr>
        <w:t xml:space="preserve">Lay Members’ role is varied, </w:t>
      </w:r>
      <w:r w:rsidR="00481B99" w:rsidRPr="00D90F6B">
        <w:rPr>
          <w:rFonts w:ascii="Arial" w:hAnsi="Arial" w:cs="Arial"/>
          <w:bCs/>
          <w:sz w:val="22"/>
          <w:szCs w:val="22"/>
        </w:rPr>
        <w:t>bringing the local community voice to the Partnership; and</w:t>
      </w:r>
      <w:r w:rsidRPr="00D90F6B">
        <w:rPr>
          <w:rFonts w:ascii="Arial" w:hAnsi="Arial" w:cs="Arial"/>
          <w:bCs/>
          <w:sz w:val="22"/>
          <w:szCs w:val="22"/>
        </w:rPr>
        <w:t xml:space="preserve"> </w:t>
      </w:r>
      <w:r w:rsidR="00481B99" w:rsidRPr="00D90F6B">
        <w:rPr>
          <w:rFonts w:ascii="Arial" w:hAnsi="Arial" w:cs="Arial"/>
          <w:bCs/>
          <w:sz w:val="22"/>
          <w:szCs w:val="22"/>
        </w:rPr>
        <w:t>ensuring that the WSSCP exercises its functions effectively, efficiently, and economically, with</w:t>
      </w:r>
      <w:r w:rsidRPr="00D90F6B">
        <w:rPr>
          <w:rFonts w:ascii="Arial" w:hAnsi="Arial" w:cs="Arial"/>
          <w:bCs/>
          <w:sz w:val="22"/>
          <w:szCs w:val="22"/>
        </w:rPr>
        <w:t xml:space="preserve"> </w:t>
      </w:r>
      <w:r w:rsidR="00481B99" w:rsidRPr="00D90F6B">
        <w:rPr>
          <w:rFonts w:ascii="Arial" w:hAnsi="Arial" w:cs="Arial"/>
          <w:bCs/>
          <w:sz w:val="22"/>
          <w:szCs w:val="22"/>
        </w:rPr>
        <w:t>good governance and in accordance with the terms of its published constitution and Partnership</w:t>
      </w:r>
      <w:r w:rsidRPr="00D90F6B">
        <w:rPr>
          <w:rFonts w:ascii="Arial" w:hAnsi="Arial" w:cs="Arial"/>
          <w:bCs/>
          <w:sz w:val="22"/>
          <w:szCs w:val="22"/>
        </w:rPr>
        <w:t xml:space="preserve"> </w:t>
      </w:r>
      <w:r w:rsidR="00481B99" w:rsidRPr="00D90F6B">
        <w:rPr>
          <w:rFonts w:ascii="Arial" w:hAnsi="Arial" w:cs="Arial"/>
          <w:bCs/>
          <w:sz w:val="22"/>
          <w:szCs w:val="22"/>
        </w:rPr>
        <w:t>arrangements.</w:t>
      </w:r>
    </w:p>
    <w:p w14:paraId="63CF31D6" w14:textId="77777777" w:rsidR="00431CAB" w:rsidRDefault="00431CAB" w:rsidP="00E54C1C">
      <w:pPr>
        <w:tabs>
          <w:tab w:val="num" w:pos="720"/>
        </w:tabs>
        <w:jc w:val="both"/>
        <w:rPr>
          <w:rFonts w:ascii="Arial" w:hAnsi="Arial" w:cs="Arial"/>
          <w:sz w:val="22"/>
          <w:szCs w:val="22"/>
        </w:rPr>
      </w:pPr>
    </w:p>
    <w:p w14:paraId="7D182551" w14:textId="77777777" w:rsidR="00E54C1C" w:rsidRDefault="00220B42" w:rsidP="00E54C1C">
      <w:pPr>
        <w:tabs>
          <w:tab w:val="num" w:pos="720"/>
        </w:tabs>
        <w:jc w:val="both"/>
        <w:rPr>
          <w:rFonts w:ascii="Arial" w:hAnsi="Arial" w:cs="Arial"/>
          <w:sz w:val="22"/>
          <w:szCs w:val="22"/>
        </w:rPr>
      </w:pPr>
      <w:r w:rsidRPr="00D90F6B">
        <w:rPr>
          <w:rFonts w:ascii="Arial" w:hAnsi="Arial" w:cs="Arial"/>
          <w:sz w:val="22"/>
          <w:szCs w:val="22"/>
        </w:rPr>
        <w:t>Lay Members will be appointed following an interview process and subject to</w:t>
      </w:r>
      <w:r w:rsidR="00431CAB">
        <w:rPr>
          <w:rFonts w:ascii="Arial" w:hAnsi="Arial" w:cs="Arial"/>
          <w:sz w:val="22"/>
          <w:szCs w:val="22"/>
        </w:rPr>
        <w:t xml:space="preserve"> </w:t>
      </w:r>
      <w:r w:rsidRPr="00D90F6B">
        <w:rPr>
          <w:rFonts w:ascii="Arial" w:hAnsi="Arial" w:cs="Arial"/>
          <w:sz w:val="22"/>
          <w:szCs w:val="22"/>
        </w:rPr>
        <w:t xml:space="preserve">statutory checks and references, including </w:t>
      </w:r>
      <w:r w:rsidR="00167403" w:rsidRPr="00D90F6B">
        <w:rPr>
          <w:rFonts w:ascii="Arial" w:hAnsi="Arial" w:cs="Arial"/>
          <w:sz w:val="22"/>
          <w:szCs w:val="22"/>
        </w:rPr>
        <w:t>Disclosure and Barring Service (DBS) check</w:t>
      </w:r>
      <w:r w:rsidR="00431CAB">
        <w:rPr>
          <w:rFonts w:ascii="Arial" w:hAnsi="Arial" w:cs="Arial"/>
          <w:sz w:val="22"/>
          <w:szCs w:val="22"/>
        </w:rPr>
        <w:t>.</w:t>
      </w:r>
    </w:p>
    <w:p w14:paraId="527FD019" w14:textId="77777777" w:rsidR="00E54C1C" w:rsidRDefault="00E54C1C" w:rsidP="00E54C1C">
      <w:pPr>
        <w:tabs>
          <w:tab w:val="num" w:pos="720"/>
        </w:tabs>
        <w:jc w:val="both"/>
        <w:rPr>
          <w:rFonts w:ascii="Arial" w:hAnsi="Arial" w:cs="Arial"/>
          <w:sz w:val="22"/>
          <w:szCs w:val="22"/>
        </w:rPr>
      </w:pPr>
    </w:p>
    <w:p w14:paraId="4DCD7107" w14:textId="77777777" w:rsidR="00E54C1C" w:rsidRDefault="00DE6000" w:rsidP="00E54C1C">
      <w:pPr>
        <w:tabs>
          <w:tab w:val="num" w:pos="720"/>
        </w:tabs>
        <w:jc w:val="both"/>
        <w:rPr>
          <w:rFonts w:ascii="Arial" w:hAnsi="Arial" w:cs="Arial"/>
          <w:sz w:val="22"/>
          <w:szCs w:val="22"/>
        </w:rPr>
      </w:pPr>
      <w:r w:rsidRPr="00D90F6B">
        <w:rPr>
          <w:rFonts w:ascii="Arial" w:hAnsi="Arial" w:cs="Arial"/>
          <w:sz w:val="22"/>
          <w:szCs w:val="22"/>
        </w:rPr>
        <w:t xml:space="preserve">Lay Members will be appointed to the </w:t>
      </w:r>
      <w:r w:rsidR="00B63836">
        <w:rPr>
          <w:rFonts w:ascii="Arial" w:hAnsi="Arial" w:cs="Arial"/>
          <w:sz w:val="22"/>
          <w:szCs w:val="22"/>
        </w:rPr>
        <w:t>WSSCP</w:t>
      </w:r>
      <w:r w:rsidRPr="00D90F6B">
        <w:rPr>
          <w:rFonts w:ascii="Arial" w:hAnsi="Arial" w:cs="Arial"/>
          <w:sz w:val="22"/>
          <w:szCs w:val="22"/>
        </w:rPr>
        <w:t xml:space="preserve"> for a term of two years</w:t>
      </w:r>
      <w:r w:rsidR="00CD2CC0" w:rsidRPr="00D90F6B">
        <w:rPr>
          <w:rFonts w:ascii="Arial" w:hAnsi="Arial" w:cs="Arial"/>
          <w:sz w:val="22"/>
          <w:szCs w:val="22"/>
        </w:rPr>
        <w:t>, with an annual review</w:t>
      </w:r>
      <w:r w:rsidR="0036222F" w:rsidRPr="00D90F6B">
        <w:rPr>
          <w:rFonts w:ascii="Arial" w:hAnsi="Arial" w:cs="Arial"/>
          <w:sz w:val="22"/>
          <w:szCs w:val="22"/>
        </w:rPr>
        <w:t xml:space="preserve">.  After this period, further work will be considered, subject to the review and the best interests of the </w:t>
      </w:r>
      <w:r w:rsidR="00B63836">
        <w:rPr>
          <w:rFonts w:ascii="Arial" w:hAnsi="Arial" w:cs="Arial"/>
          <w:sz w:val="22"/>
          <w:szCs w:val="22"/>
        </w:rPr>
        <w:t>WSSCP</w:t>
      </w:r>
      <w:r w:rsidR="0036222F" w:rsidRPr="00D90F6B">
        <w:rPr>
          <w:rFonts w:ascii="Arial" w:hAnsi="Arial" w:cs="Arial"/>
          <w:sz w:val="22"/>
          <w:szCs w:val="22"/>
        </w:rPr>
        <w:t>.</w:t>
      </w:r>
    </w:p>
    <w:p w14:paraId="51149992" w14:textId="77777777" w:rsidR="00E54C1C" w:rsidRDefault="00E54C1C" w:rsidP="00E54C1C">
      <w:pPr>
        <w:tabs>
          <w:tab w:val="num" w:pos="720"/>
        </w:tabs>
        <w:jc w:val="both"/>
        <w:rPr>
          <w:rFonts w:ascii="Arial" w:hAnsi="Arial" w:cs="Arial"/>
          <w:sz w:val="22"/>
          <w:szCs w:val="22"/>
        </w:rPr>
      </w:pPr>
    </w:p>
    <w:p w14:paraId="4C66F1E4" w14:textId="58CA0059" w:rsidR="00CD2CC0" w:rsidRDefault="00CD2CC0" w:rsidP="00E54C1C">
      <w:pPr>
        <w:tabs>
          <w:tab w:val="num" w:pos="720"/>
        </w:tabs>
        <w:jc w:val="both"/>
        <w:rPr>
          <w:rFonts w:ascii="Arial" w:hAnsi="Arial" w:cs="Arial"/>
          <w:sz w:val="22"/>
          <w:szCs w:val="22"/>
        </w:rPr>
      </w:pPr>
      <w:r w:rsidRPr="00D90F6B">
        <w:rPr>
          <w:rFonts w:ascii="Arial" w:hAnsi="Arial" w:cs="Arial"/>
          <w:sz w:val="22"/>
          <w:szCs w:val="22"/>
        </w:rPr>
        <w:t>The role is voluntary, with expenses such as travel costs and subsistence reimbursed if required.</w:t>
      </w:r>
    </w:p>
    <w:p w14:paraId="23751D51" w14:textId="77777777" w:rsidR="00E54C1C" w:rsidRDefault="00E54C1C" w:rsidP="00E54C1C">
      <w:pPr>
        <w:tabs>
          <w:tab w:val="num" w:pos="720"/>
        </w:tabs>
        <w:jc w:val="both"/>
        <w:rPr>
          <w:rFonts w:ascii="Arial" w:hAnsi="Arial" w:cs="Arial"/>
          <w:sz w:val="22"/>
          <w:szCs w:val="22"/>
        </w:rPr>
      </w:pPr>
    </w:p>
    <w:p w14:paraId="461CE161" w14:textId="437EC28E" w:rsidR="00E54C1C" w:rsidRDefault="00E54C1C" w:rsidP="00E54C1C">
      <w:pPr>
        <w:tabs>
          <w:tab w:val="num" w:pos="720"/>
        </w:tabs>
        <w:jc w:val="both"/>
        <w:rPr>
          <w:rFonts w:ascii="Arial" w:hAnsi="Arial" w:cs="Arial"/>
          <w:sz w:val="22"/>
          <w:szCs w:val="22"/>
        </w:rPr>
      </w:pPr>
      <w:r w:rsidRPr="05A005EA">
        <w:rPr>
          <w:rFonts w:ascii="Arial" w:hAnsi="Arial" w:cs="Arial"/>
          <w:sz w:val="22"/>
          <w:szCs w:val="22"/>
        </w:rPr>
        <w:t xml:space="preserve">Application closing date is </w:t>
      </w:r>
      <w:r w:rsidR="6AF9738B" w:rsidRPr="05A005EA">
        <w:rPr>
          <w:rFonts w:ascii="Arial" w:hAnsi="Arial" w:cs="Arial"/>
          <w:b/>
          <w:bCs/>
          <w:sz w:val="22"/>
          <w:szCs w:val="22"/>
        </w:rPr>
        <w:t>09</w:t>
      </w:r>
      <w:r w:rsidRPr="05A005EA">
        <w:rPr>
          <w:rFonts w:ascii="Arial" w:hAnsi="Arial" w:cs="Arial"/>
          <w:b/>
          <w:bCs/>
          <w:sz w:val="22"/>
          <w:szCs w:val="22"/>
        </w:rPr>
        <w:t>/0</w:t>
      </w:r>
      <w:r w:rsidR="13F17FEA" w:rsidRPr="05A005EA">
        <w:rPr>
          <w:rFonts w:ascii="Arial" w:hAnsi="Arial" w:cs="Arial"/>
          <w:b/>
          <w:bCs/>
          <w:sz w:val="22"/>
          <w:szCs w:val="22"/>
        </w:rPr>
        <w:t>8</w:t>
      </w:r>
      <w:r w:rsidRPr="05A005EA">
        <w:rPr>
          <w:rFonts w:ascii="Arial" w:hAnsi="Arial" w:cs="Arial"/>
          <w:b/>
          <w:bCs/>
          <w:sz w:val="22"/>
          <w:szCs w:val="22"/>
        </w:rPr>
        <w:t>/2024.</w:t>
      </w:r>
    </w:p>
    <w:p w14:paraId="17976194" w14:textId="4C5294C6" w:rsidR="00E54C1C" w:rsidRPr="00D90F6B" w:rsidRDefault="00E54C1C" w:rsidP="00E54C1C">
      <w:pPr>
        <w:tabs>
          <w:tab w:val="num" w:pos="720"/>
        </w:tabs>
        <w:jc w:val="both"/>
        <w:rPr>
          <w:rFonts w:ascii="Arial" w:hAnsi="Arial" w:cs="Arial"/>
          <w:sz w:val="22"/>
          <w:szCs w:val="22"/>
        </w:rPr>
      </w:pPr>
      <w:r>
        <w:br/>
      </w:r>
      <w:r w:rsidRPr="05A005EA">
        <w:rPr>
          <w:rFonts w:ascii="Arial" w:hAnsi="Arial" w:cs="Arial"/>
          <w:sz w:val="22"/>
          <w:szCs w:val="22"/>
        </w:rPr>
        <w:t>Interviews to be held w/c</w:t>
      </w:r>
      <w:r w:rsidRPr="05A005EA">
        <w:rPr>
          <w:rFonts w:ascii="Arial" w:hAnsi="Arial" w:cs="Arial"/>
          <w:b/>
          <w:bCs/>
          <w:sz w:val="22"/>
          <w:szCs w:val="22"/>
        </w:rPr>
        <w:t xml:space="preserve"> </w:t>
      </w:r>
      <w:r w:rsidR="22173849" w:rsidRPr="05A005EA">
        <w:rPr>
          <w:rFonts w:ascii="Arial" w:hAnsi="Arial" w:cs="Arial"/>
          <w:b/>
          <w:bCs/>
          <w:sz w:val="22"/>
          <w:szCs w:val="22"/>
        </w:rPr>
        <w:t>19</w:t>
      </w:r>
      <w:r w:rsidRPr="05A005EA">
        <w:rPr>
          <w:rFonts w:ascii="Arial" w:hAnsi="Arial" w:cs="Arial"/>
          <w:b/>
          <w:bCs/>
          <w:sz w:val="22"/>
          <w:szCs w:val="22"/>
        </w:rPr>
        <w:t>/08/2024</w:t>
      </w:r>
      <w:r w:rsidR="19001226" w:rsidRPr="05A005EA">
        <w:rPr>
          <w:rFonts w:ascii="Arial" w:hAnsi="Arial" w:cs="Arial"/>
          <w:b/>
          <w:bCs/>
          <w:sz w:val="22"/>
          <w:szCs w:val="22"/>
        </w:rPr>
        <w:t>.</w:t>
      </w:r>
    </w:p>
    <w:p w14:paraId="7BCC92D0" w14:textId="77777777" w:rsidR="00F71673" w:rsidRPr="00D90F6B" w:rsidRDefault="00F71673" w:rsidP="00E54C1C">
      <w:pPr>
        <w:tabs>
          <w:tab w:val="num" w:pos="720"/>
        </w:tabs>
        <w:jc w:val="both"/>
        <w:rPr>
          <w:rFonts w:ascii="Arial" w:hAnsi="Arial" w:cs="Arial"/>
          <w:sz w:val="22"/>
          <w:szCs w:val="22"/>
        </w:rPr>
      </w:pPr>
    </w:p>
    <w:p w14:paraId="5D5EA52A" w14:textId="77777777" w:rsidR="00F71673" w:rsidRPr="00D90F6B" w:rsidRDefault="00F71673" w:rsidP="00E54C1C">
      <w:pPr>
        <w:tabs>
          <w:tab w:val="num" w:pos="720"/>
        </w:tabs>
        <w:jc w:val="both"/>
        <w:rPr>
          <w:rFonts w:ascii="Arial" w:hAnsi="Arial" w:cs="Arial"/>
          <w:sz w:val="22"/>
          <w:szCs w:val="22"/>
        </w:rPr>
      </w:pPr>
    </w:p>
    <w:sectPr w:rsidR="00F71673" w:rsidRPr="00D90F6B" w:rsidSect="00E54C1C">
      <w:headerReference w:type="default" r:id="rId12"/>
      <w:pgSz w:w="11906" w:h="16838"/>
      <w:pgMar w:top="851" w:right="1558" w:bottom="1440"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48E0F" w14:textId="77777777" w:rsidR="009D5125" w:rsidRDefault="009D5125" w:rsidP="0085324C">
      <w:r>
        <w:separator/>
      </w:r>
    </w:p>
  </w:endnote>
  <w:endnote w:type="continuationSeparator" w:id="0">
    <w:p w14:paraId="194EE015" w14:textId="77777777" w:rsidR="009D5125" w:rsidRDefault="009D5125" w:rsidP="0085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CB836" w14:textId="77777777" w:rsidR="009D5125" w:rsidRDefault="009D5125" w:rsidP="0085324C">
      <w:r>
        <w:separator/>
      </w:r>
    </w:p>
  </w:footnote>
  <w:footnote w:type="continuationSeparator" w:id="0">
    <w:p w14:paraId="02D58DDA" w14:textId="77777777" w:rsidR="009D5125" w:rsidRDefault="009D5125" w:rsidP="00853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85A68" w14:textId="04928B11" w:rsidR="0020556D" w:rsidRDefault="0020556D">
    <w:pPr>
      <w:pStyle w:val="Header"/>
    </w:pPr>
    <w:r>
      <w:rPr>
        <w:rFonts w:ascii="Arial" w:hAnsi="Arial" w:cs="Arial"/>
        <w:b/>
        <w:noProof/>
        <w:sz w:val="22"/>
        <w:szCs w:val="22"/>
      </w:rPr>
      <w:drawing>
        <wp:anchor distT="0" distB="0" distL="114300" distR="114300" simplePos="0" relativeHeight="251659264" behindDoc="1" locked="0" layoutInCell="1" allowOverlap="1" wp14:anchorId="1754CDF7" wp14:editId="1F7161A1">
          <wp:simplePos x="0" y="0"/>
          <wp:positionH relativeFrom="page">
            <wp:posOffset>6042660</wp:posOffset>
          </wp:positionH>
          <wp:positionV relativeFrom="paragraph">
            <wp:posOffset>-48260</wp:posOffset>
          </wp:positionV>
          <wp:extent cx="1104900" cy="706120"/>
          <wp:effectExtent l="0" t="0" r="0" b="0"/>
          <wp:wrapNone/>
          <wp:docPr id="1" name="Picture 1" descr="A logo for a child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hildcare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4900" cy="706120"/>
                  </a:xfrm>
                  <a:prstGeom prst="rect">
                    <a:avLst/>
                  </a:prstGeom>
                </pic:spPr>
              </pic:pic>
            </a:graphicData>
          </a:graphic>
          <wp14:sizeRelH relativeFrom="page">
            <wp14:pctWidth>0</wp14:pctWidth>
          </wp14:sizeRelH>
          <wp14:sizeRelV relativeFrom="page">
            <wp14:pctHeight>0</wp14:pctHeight>
          </wp14:sizeRelV>
        </wp:anchor>
      </w:drawing>
    </w:r>
  </w:p>
  <w:p w14:paraId="0520AECE" w14:textId="77777777" w:rsidR="0020556D" w:rsidRDefault="002055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407"/>
    <w:multiLevelType w:val="hybridMultilevel"/>
    <w:tmpl w:val="48BCC8BC"/>
    <w:lvl w:ilvl="0" w:tplc="3B4AEEFC">
      <w:start w:val="1"/>
      <w:numFmt w:val="bullet"/>
      <w:lvlText w:val="-"/>
      <w:lvlJc w:val="left"/>
      <w:pPr>
        <w:tabs>
          <w:tab w:val="num" w:pos="2160"/>
        </w:tabs>
        <w:ind w:left="2160" w:hanging="360"/>
      </w:pPr>
      <w:rPr>
        <w:rFonts w:ascii="Times New Roman" w:eastAsia="Times New Roman"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CA6353"/>
    <w:multiLevelType w:val="hybridMultilevel"/>
    <w:tmpl w:val="CE949462"/>
    <w:lvl w:ilvl="0" w:tplc="3B4AEEFC">
      <w:start w:val="1"/>
      <w:numFmt w:val="bullet"/>
      <w:lvlText w:val="-"/>
      <w:lvlJc w:val="left"/>
      <w:pPr>
        <w:tabs>
          <w:tab w:val="num" w:pos="1440"/>
        </w:tabs>
        <w:ind w:left="1440" w:hanging="360"/>
      </w:pPr>
      <w:rPr>
        <w:rFonts w:ascii="Times New Roman" w:eastAsia="Times New Roman" w:hAnsi="Times New Roman" w:cs="Times New Roman"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74D19C6"/>
    <w:multiLevelType w:val="hybridMultilevel"/>
    <w:tmpl w:val="0576D174"/>
    <w:lvl w:ilvl="0" w:tplc="3B4AEEFC">
      <w:start w:val="1"/>
      <w:numFmt w:val="bullet"/>
      <w:lvlText w:val="-"/>
      <w:lvlJc w:val="left"/>
      <w:pPr>
        <w:tabs>
          <w:tab w:val="num" w:pos="2160"/>
        </w:tabs>
        <w:ind w:left="2160" w:hanging="360"/>
      </w:pPr>
      <w:rPr>
        <w:rFonts w:ascii="Times New Roman" w:eastAsia="Times New Roman"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B3D19EE"/>
    <w:multiLevelType w:val="hybridMultilevel"/>
    <w:tmpl w:val="DF0C4CE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1F7123"/>
    <w:multiLevelType w:val="multilevel"/>
    <w:tmpl w:val="4BCC6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A226EF"/>
    <w:multiLevelType w:val="hybridMultilevel"/>
    <w:tmpl w:val="8DEC0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ED40947"/>
    <w:multiLevelType w:val="hybridMultilevel"/>
    <w:tmpl w:val="1E46EE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F352075"/>
    <w:multiLevelType w:val="hybridMultilevel"/>
    <w:tmpl w:val="668C8BA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4FD71AD"/>
    <w:multiLevelType w:val="hybridMultilevel"/>
    <w:tmpl w:val="015EB3DE"/>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432967102">
    <w:abstractNumId w:val="7"/>
  </w:num>
  <w:num w:numId="2" w16cid:durableId="1955668529">
    <w:abstractNumId w:val="1"/>
  </w:num>
  <w:num w:numId="3" w16cid:durableId="2048483970">
    <w:abstractNumId w:val="8"/>
  </w:num>
  <w:num w:numId="4" w16cid:durableId="1181092931">
    <w:abstractNumId w:val="5"/>
  </w:num>
  <w:num w:numId="5" w16cid:durableId="1775855708">
    <w:abstractNumId w:val="2"/>
  </w:num>
  <w:num w:numId="6" w16cid:durableId="1542399621">
    <w:abstractNumId w:val="0"/>
  </w:num>
  <w:num w:numId="7" w16cid:durableId="1878394718">
    <w:abstractNumId w:val="3"/>
  </w:num>
  <w:num w:numId="8" w16cid:durableId="495920587">
    <w:abstractNumId w:val="6"/>
  </w:num>
  <w:num w:numId="9" w16cid:durableId="16918787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9C6"/>
    <w:rsid w:val="000053EE"/>
    <w:rsid w:val="000173B8"/>
    <w:rsid w:val="00037777"/>
    <w:rsid w:val="00073979"/>
    <w:rsid w:val="000739AC"/>
    <w:rsid w:val="000A2F8A"/>
    <w:rsid w:val="000A5411"/>
    <w:rsid w:val="000F4F17"/>
    <w:rsid w:val="001044A1"/>
    <w:rsid w:val="0012437A"/>
    <w:rsid w:val="00136609"/>
    <w:rsid w:val="001419DE"/>
    <w:rsid w:val="00167403"/>
    <w:rsid w:val="001A0731"/>
    <w:rsid w:val="001A570A"/>
    <w:rsid w:val="001E789F"/>
    <w:rsid w:val="001F11AD"/>
    <w:rsid w:val="0020556D"/>
    <w:rsid w:val="00220B42"/>
    <w:rsid w:val="0024110B"/>
    <w:rsid w:val="002F08B2"/>
    <w:rsid w:val="002F4800"/>
    <w:rsid w:val="0034204A"/>
    <w:rsid w:val="0036222F"/>
    <w:rsid w:val="00390BC3"/>
    <w:rsid w:val="003B3CCA"/>
    <w:rsid w:val="003B7A2A"/>
    <w:rsid w:val="003F256F"/>
    <w:rsid w:val="00411BF2"/>
    <w:rsid w:val="00431CAB"/>
    <w:rsid w:val="004325B7"/>
    <w:rsid w:val="0044310A"/>
    <w:rsid w:val="00454929"/>
    <w:rsid w:val="00481B99"/>
    <w:rsid w:val="004A4513"/>
    <w:rsid w:val="004C30D5"/>
    <w:rsid w:val="004C5F66"/>
    <w:rsid w:val="004E12B7"/>
    <w:rsid w:val="00532DA8"/>
    <w:rsid w:val="00544B08"/>
    <w:rsid w:val="005826F3"/>
    <w:rsid w:val="005F1E1A"/>
    <w:rsid w:val="00624717"/>
    <w:rsid w:val="00671B62"/>
    <w:rsid w:val="006C107C"/>
    <w:rsid w:val="006D0D7B"/>
    <w:rsid w:val="00717224"/>
    <w:rsid w:val="00726EDF"/>
    <w:rsid w:val="00732671"/>
    <w:rsid w:val="00775A58"/>
    <w:rsid w:val="00777A62"/>
    <w:rsid w:val="007A5038"/>
    <w:rsid w:val="007D7C3A"/>
    <w:rsid w:val="007F4908"/>
    <w:rsid w:val="00817F07"/>
    <w:rsid w:val="00833CAC"/>
    <w:rsid w:val="008447EF"/>
    <w:rsid w:val="0085324C"/>
    <w:rsid w:val="00863252"/>
    <w:rsid w:val="008C5ADF"/>
    <w:rsid w:val="008E59EC"/>
    <w:rsid w:val="00901502"/>
    <w:rsid w:val="00946FCD"/>
    <w:rsid w:val="009773A1"/>
    <w:rsid w:val="00996E93"/>
    <w:rsid w:val="009A5756"/>
    <w:rsid w:val="009B5D02"/>
    <w:rsid w:val="009C23A8"/>
    <w:rsid w:val="009D5125"/>
    <w:rsid w:val="00A442CD"/>
    <w:rsid w:val="00A6418E"/>
    <w:rsid w:val="00AE651D"/>
    <w:rsid w:val="00AF644E"/>
    <w:rsid w:val="00AF6C8D"/>
    <w:rsid w:val="00B21AD2"/>
    <w:rsid w:val="00B4143D"/>
    <w:rsid w:val="00B63836"/>
    <w:rsid w:val="00B7485A"/>
    <w:rsid w:val="00B862F5"/>
    <w:rsid w:val="00BF0DC3"/>
    <w:rsid w:val="00C15471"/>
    <w:rsid w:val="00C4625E"/>
    <w:rsid w:val="00C67A3A"/>
    <w:rsid w:val="00CD2CC0"/>
    <w:rsid w:val="00D8062B"/>
    <w:rsid w:val="00D90F6B"/>
    <w:rsid w:val="00DC50DD"/>
    <w:rsid w:val="00DD2A37"/>
    <w:rsid w:val="00DD4984"/>
    <w:rsid w:val="00DE6000"/>
    <w:rsid w:val="00E034C7"/>
    <w:rsid w:val="00E54C1C"/>
    <w:rsid w:val="00EA04F9"/>
    <w:rsid w:val="00EA11C1"/>
    <w:rsid w:val="00F156F2"/>
    <w:rsid w:val="00F32FD8"/>
    <w:rsid w:val="00F71673"/>
    <w:rsid w:val="00F959C6"/>
    <w:rsid w:val="05A005EA"/>
    <w:rsid w:val="0D926A59"/>
    <w:rsid w:val="13F17FEA"/>
    <w:rsid w:val="19001226"/>
    <w:rsid w:val="22173849"/>
    <w:rsid w:val="260EA6BF"/>
    <w:rsid w:val="32384E9D"/>
    <w:rsid w:val="643931CC"/>
    <w:rsid w:val="6AF9738B"/>
    <w:rsid w:val="6D07D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F899B"/>
  <w15:docId w15:val="{0DBC9D58-3AE2-40DF-A3CF-E9A8FD41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3B7A2A"/>
    <w:pPr>
      <w:shd w:val="clear" w:color="auto" w:fill="000080"/>
    </w:pPr>
    <w:rPr>
      <w:rFonts w:ascii="Tahoma" w:hAnsi="Tahoma" w:cs="Tahoma"/>
      <w:sz w:val="20"/>
      <w:szCs w:val="20"/>
    </w:rPr>
  </w:style>
  <w:style w:type="paragraph" w:styleId="BalloonText">
    <w:name w:val="Balloon Text"/>
    <w:basedOn w:val="Normal"/>
    <w:link w:val="BalloonTextChar"/>
    <w:rsid w:val="00C15471"/>
    <w:rPr>
      <w:rFonts w:ascii="Tahoma" w:hAnsi="Tahoma" w:cs="Tahoma"/>
      <w:sz w:val="16"/>
      <w:szCs w:val="16"/>
    </w:rPr>
  </w:style>
  <w:style w:type="character" w:customStyle="1" w:styleId="BalloonTextChar">
    <w:name w:val="Balloon Text Char"/>
    <w:basedOn w:val="DefaultParagraphFont"/>
    <w:link w:val="BalloonText"/>
    <w:rsid w:val="00C15471"/>
    <w:rPr>
      <w:rFonts w:ascii="Tahoma" w:hAnsi="Tahoma" w:cs="Tahoma"/>
      <w:sz w:val="16"/>
      <w:szCs w:val="16"/>
      <w:lang w:val="en-US" w:eastAsia="en-US"/>
    </w:rPr>
  </w:style>
  <w:style w:type="paragraph" w:styleId="ListParagraph">
    <w:name w:val="List Paragraph"/>
    <w:basedOn w:val="Normal"/>
    <w:uiPriority w:val="34"/>
    <w:qFormat/>
    <w:rsid w:val="00946FCD"/>
    <w:pPr>
      <w:ind w:left="720"/>
      <w:contextualSpacing/>
    </w:pPr>
  </w:style>
  <w:style w:type="paragraph" w:styleId="Header">
    <w:name w:val="header"/>
    <w:basedOn w:val="Normal"/>
    <w:link w:val="HeaderChar"/>
    <w:uiPriority w:val="99"/>
    <w:unhideWhenUsed/>
    <w:rsid w:val="0020556D"/>
    <w:pPr>
      <w:tabs>
        <w:tab w:val="center" w:pos="4513"/>
        <w:tab w:val="right" w:pos="9026"/>
      </w:tabs>
    </w:pPr>
  </w:style>
  <w:style w:type="character" w:customStyle="1" w:styleId="HeaderChar">
    <w:name w:val="Header Char"/>
    <w:basedOn w:val="DefaultParagraphFont"/>
    <w:link w:val="Header"/>
    <w:uiPriority w:val="99"/>
    <w:rsid w:val="0020556D"/>
    <w:rPr>
      <w:sz w:val="24"/>
      <w:szCs w:val="24"/>
      <w:lang w:val="en-US" w:eastAsia="en-US"/>
    </w:rPr>
  </w:style>
  <w:style w:type="paragraph" w:styleId="Footer">
    <w:name w:val="footer"/>
    <w:basedOn w:val="Normal"/>
    <w:link w:val="FooterChar"/>
    <w:unhideWhenUsed/>
    <w:rsid w:val="0020556D"/>
    <w:pPr>
      <w:tabs>
        <w:tab w:val="center" w:pos="4513"/>
        <w:tab w:val="right" w:pos="9026"/>
      </w:tabs>
    </w:pPr>
  </w:style>
  <w:style w:type="character" w:customStyle="1" w:styleId="FooterChar">
    <w:name w:val="Footer Char"/>
    <w:basedOn w:val="DefaultParagraphFont"/>
    <w:link w:val="Footer"/>
    <w:rsid w:val="0020556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4710">
      <w:bodyDiv w:val="1"/>
      <w:marLeft w:val="0"/>
      <w:marRight w:val="0"/>
      <w:marTop w:val="0"/>
      <w:marBottom w:val="0"/>
      <w:divBdr>
        <w:top w:val="none" w:sz="0" w:space="0" w:color="auto"/>
        <w:left w:val="none" w:sz="0" w:space="0" w:color="auto"/>
        <w:bottom w:val="none" w:sz="0" w:space="0" w:color="auto"/>
        <w:right w:val="none" w:sz="0" w:space="0" w:color="auto"/>
      </w:divBdr>
    </w:div>
    <w:div w:id="464393164">
      <w:bodyDiv w:val="1"/>
      <w:marLeft w:val="0"/>
      <w:marRight w:val="0"/>
      <w:marTop w:val="0"/>
      <w:marBottom w:val="0"/>
      <w:divBdr>
        <w:top w:val="none" w:sz="0" w:space="0" w:color="auto"/>
        <w:left w:val="none" w:sz="0" w:space="0" w:color="auto"/>
        <w:bottom w:val="none" w:sz="0" w:space="0" w:color="auto"/>
        <w:right w:val="none" w:sz="0" w:space="0" w:color="auto"/>
      </w:divBdr>
    </w:div>
    <w:div w:id="476917816">
      <w:bodyDiv w:val="1"/>
      <w:marLeft w:val="0"/>
      <w:marRight w:val="0"/>
      <w:marTop w:val="0"/>
      <w:marBottom w:val="0"/>
      <w:divBdr>
        <w:top w:val="none" w:sz="0" w:space="0" w:color="auto"/>
        <w:left w:val="none" w:sz="0" w:space="0" w:color="auto"/>
        <w:bottom w:val="none" w:sz="0" w:space="0" w:color="auto"/>
        <w:right w:val="none" w:sz="0" w:space="0" w:color="auto"/>
      </w:divBdr>
    </w:div>
    <w:div w:id="629826346">
      <w:bodyDiv w:val="1"/>
      <w:marLeft w:val="0"/>
      <w:marRight w:val="0"/>
      <w:marTop w:val="0"/>
      <w:marBottom w:val="0"/>
      <w:divBdr>
        <w:top w:val="none" w:sz="0" w:space="0" w:color="auto"/>
        <w:left w:val="none" w:sz="0" w:space="0" w:color="auto"/>
        <w:bottom w:val="none" w:sz="0" w:space="0" w:color="auto"/>
        <w:right w:val="none" w:sz="0" w:space="0" w:color="auto"/>
      </w:divBdr>
    </w:div>
    <w:div w:id="1149204069">
      <w:bodyDiv w:val="1"/>
      <w:marLeft w:val="0"/>
      <w:marRight w:val="0"/>
      <w:marTop w:val="0"/>
      <w:marBottom w:val="0"/>
      <w:divBdr>
        <w:top w:val="none" w:sz="0" w:space="0" w:color="auto"/>
        <w:left w:val="none" w:sz="0" w:space="0" w:color="auto"/>
        <w:bottom w:val="none" w:sz="0" w:space="0" w:color="auto"/>
        <w:right w:val="none" w:sz="0" w:space="0" w:color="auto"/>
      </w:divBdr>
    </w:div>
    <w:div w:id="117010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a2f0ac52-3970-497f-8b1a-4513ba7300fc;2024-07-29 15:05:09;PENDINGCLASSIFICATION;WSCC Category:|False||PENDINGCLASSIFICATION|2024-07-29 15:05:09|UNDEFINED|35da7913-ca98-450a-b299-b9b62231058f;False</CSMeta2010Field>
    <j5da7913ca98450ab299b9b62231058f xmlns="1209568c-8f7e-4a25-939e-4f22fd0c2b25">
      <Terms xmlns="http://schemas.microsoft.com/office/infopath/2007/PartnerControls"/>
    </j5da7913ca98450ab299b9b62231058f>
    <TaxCatchAll xmlns="1209568c-8f7e-4a25-939e-4f22fd0c2b2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SCC Document" ma:contentTypeID="0x01010008FB9B3217D433459C91B5CF793C1D7900E8026BE243ED1246879DE87D35D46EF3" ma:contentTypeVersion="3" ma:contentTypeDescription="" ma:contentTypeScope="" ma:versionID="abf50f2a1d5e0059de8238c040de6f0d">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fa77fa4c9a076e5f5588a452c032d72c"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2e2d025-97b4-442f-b011-c15a8ec81f4a}" ma:internalName="TaxCatchAll" ma:showField="CatchAllData" ma:web="666c451e-0620-44af-9814-6a827819fdb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2e2d025-97b4-442f-b011-c15a8ec81f4a}" ma:internalName="TaxCatchAllLabel" ma:readOnly="true" ma:showField="CatchAllDataLabel" ma:web="666c451e-0620-44af-9814-6a827819fd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3f0a195-02ac-4a72-b655-6664c0f36d60" ContentTypeId="0x01010008FB9B3217D433459C91B5CF793C1D79" PreviousValue="false"/>
</file>

<file path=customXml/item5.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Props1.xml><?xml version="1.0" encoding="utf-8"?>
<ds:datastoreItem xmlns:ds="http://schemas.openxmlformats.org/officeDocument/2006/customXml" ds:itemID="{547C67F7-A4B5-403D-B9C2-6C04A45A1C78}"/>
</file>

<file path=customXml/itemProps2.xml><?xml version="1.0" encoding="utf-8"?>
<ds:datastoreItem xmlns:ds="http://schemas.openxmlformats.org/officeDocument/2006/customXml" ds:itemID="{111BE96B-9D0A-4BD9-9B2F-1BF651CD744D}"/>
</file>

<file path=customXml/itemProps3.xml><?xml version="1.0" encoding="utf-8"?>
<ds:datastoreItem xmlns:ds="http://schemas.openxmlformats.org/officeDocument/2006/customXml" ds:itemID="{318D25B8-0243-45D6-A85B-06F17FD8769D}"/>
</file>

<file path=customXml/itemProps4.xml><?xml version="1.0" encoding="utf-8"?>
<ds:datastoreItem xmlns:ds="http://schemas.openxmlformats.org/officeDocument/2006/customXml" ds:itemID="{DFE55119-E4E7-4D48-B992-502E54CA16EA}"/>
</file>

<file path=customXml/itemProps5.xml><?xml version="1.0" encoding="utf-8"?>
<ds:datastoreItem xmlns:ds="http://schemas.openxmlformats.org/officeDocument/2006/customXml" ds:itemID="{C63ABC42-46AD-49B4-8467-A202104A2E12}"/>
</file>

<file path=docProps/app.xml><?xml version="1.0" encoding="utf-8"?>
<Properties xmlns="http://schemas.openxmlformats.org/officeDocument/2006/extended-properties" xmlns:vt="http://schemas.openxmlformats.org/officeDocument/2006/docPropsVTypes">
  <Template>Normal.dotm</Template>
  <TotalTime>1</TotalTime>
  <Pages>2</Pages>
  <Words>701</Words>
  <Characters>4248</Characters>
  <Application>Microsoft Office Word</Application>
  <DocSecurity>4</DocSecurity>
  <Lines>35</Lines>
  <Paragraphs>9</Paragraphs>
  <ScaleCrop>false</ScaleCrop>
  <Company>East sussex County Council</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SUSSEX LOCAL SAFEGUARDING CHILDREN BOARD</dc:title>
  <dc:creator>marionr</dc:creator>
  <cp:lastModifiedBy>Lucy Short</cp:lastModifiedBy>
  <cp:revision>2</cp:revision>
  <cp:lastPrinted>2012-02-24T10:49:00Z</cp:lastPrinted>
  <dcterms:created xsi:type="dcterms:W3CDTF">2024-07-29T14:05:00Z</dcterms:created>
  <dcterms:modified xsi:type="dcterms:W3CDTF">2024-07-29T14:05:00Z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0x01010008FB9B3217D433459C91B5CF793C1D7900E8026BE243ED1246879DE87D35D46EF3</vt:lpwstr>
  </property>
  <property fmtid="{D5CDD505-2E9C-101B-9397-08002B2CF9AE}" pid="3" name="WSCC_x0020_Category">
    <vt:lpwstr/>
  </property>
  <property fmtid="{D5CDD505-2E9C-101B-9397-08002B2CF9AE}" pid="4" name="WSCC Category">
    <vt:lpwstr/>
  </property>
</Properties>
</file>